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989" w:rsidRDefault="002F55EC" w:rsidP="000B569A">
      <w:pPr>
        <w:pStyle w:val="Title"/>
        <w:rPr>
          <w:b w:val="0"/>
          <w:bCs w:val="0"/>
        </w:rPr>
      </w:pPr>
      <w:r>
        <w:rPr>
          <w:b w:val="0"/>
          <w:noProof/>
          <w:lang w:val="en-GB" w:eastAsia="en-GB"/>
        </w:rPr>
        <w:drawing>
          <wp:inline distT="0" distB="0" distL="0" distR="0">
            <wp:extent cx="2857500" cy="647700"/>
            <wp:effectExtent l="19050" t="0" r="0" b="0"/>
            <wp:docPr id="1" name="Picture 0" descr="Essex LOC-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sex LOC-logo-dark.jpg"/>
                    <pic:cNvPicPr>
                      <a:picLocks noChangeAspect="1" noChangeArrowheads="1"/>
                    </pic:cNvPicPr>
                  </pic:nvPicPr>
                  <pic:blipFill>
                    <a:blip r:embed="rId8" cstate="print"/>
                    <a:srcRect/>
                    <a:stretch>
                      <a:fillRect/>
                    </a:stretch>
                  </pic:blipFill>
                  <pic:spPr bwMode="auto">
                    <a:xfrm>
                      <a:off x="0" y="0"/>
                      <a:ext cx="2857500" cy="647700"/>
                    </a:xfrm>
                    <a:prstGeom prst="rect">
                      <a:avLst/>
                    </a:prstGeom>
                    <a:noFill/>
                    <a:ln w="9525">
                      <a:noFill/>
                      <a:miter lim="800000"/>
                      <a:headEnd/>
                      <a:tailEnd/>
                    </a:ln>
                  </pic:spPr>
                </pic:pic>
              </a:graphicData>
            </a:graphic>
          </wp:inline>
        </w:drawing>
      </w:r>
    </w:p>
    <w:p w:rsidR="00E1575C" w:rsidRDefault="00E1575C">
      <w:pPr>
        <w:pStyle w:val="Title"/>
        <w:jc w:val="left"/>
        <w:rPr>
          <w:b w:val="0"/>
          <w:bCs w:val="0"/>
        </w:rPr>
      </w:pPr>
    </w:p>
    <w:p w:rsidR="00E1575C" w:rsidRPr="00E1575C" w:rsidRDefault="00E1575C" w:rsidP="00E1575C">
      <w:pPr>
        <w:pStyle w:val="Title"/>
        <w:rPr>
          <w:bCs w:val="0"/>
        </w:rPr>
      </w:pPr>
    </w:p>
    <w:p w:rsidR="00043989" w:rsidRDefault="00043989">
      <w:pPr>
        <w:pStyle w:val="Title"/>
      </w:pPr>
      <w:r>
        <w:t xml:space="preserve">MINUTES of the </w:t>
      </w:r>
      <w:r w:rsidR="00E1575C">
        <w:t xml:space="preserve">LOC COMMITTEE </w:t>
      </w:r>
      <w:r>
        <w:t>MEETING</w:t>
      </w:r>
    </w:p>
    <w:p w:rsidR="00043989" w:rsidRDefault="00043989">
      <w:pPr>
        <w:jc w:val="center"/>
        <w:rPr>
          <w:rFonts w:cs="Arial"/>
        </w:rPr>
      </w:pPr>
    </w:p>
    <w:p w:rsidR="00043989" w:rsidRDefault="003D1A3C" w:rsidP="00A50CEA">
      <w:pPr>
        <w:jc w:val="center"/>
      </w:pPr>
      <w:r>
        <w:t>H</w:t>
      </w:r>
      <w:r w:rsidR="00043989">
        <w:t>eld</w:t>
      </w:r>
      <w:r>
        <w:t xml:space="preserve"> on </w:t>
      </w:r>
      <w:r w:rsidR="001E2BCB">
        <w:t>10</w:t>
      </w:r>
      <w:r w:rsidR="001E2BCB" w:rsidRPr="001E2BCB">
        <w:rPr>
          <w:vertAlign w:val="superscript"/>
        </w:rPr>
        <w:t>th</w:t>
      </w:r>
      <w:r w:rsidR="001E2BCB">
        <w:t xml:space="preserve"> May</w:t>
      </w:r>
      <w:r>
        <w:t xml:space="preserve"> 2017</w:t>
      </w:r>
    </w:p>
    <w:p w:rsidR="00043989" w:rsidRDefault="00043989">
      <w:pPr>
        <w:jc w:val="center"/>
        <w:rPr>
          <w:rFonts w:cs="Arial"/>
        </w:rPr>
      </w:pPr>
    </w:p>
    <w:p w:rsidR="00043989" w:rsidRDefault="003D1A3C">
      <w:pPr>
        <w:jc w:val="center"/>
        <w:rPr>
          <w:rFonts w:cs="Arial"/>
        </w:rPr>
      </w:pPr>
      <w:r>
        <w:rPr>
          <w:rFonts w:cs="Arial"/>
        </w:rPr>
        <w:t>I</w:t>
      </w:r>
      <w:r w:rsidR="00043989">
        <w:rPr>
          <w:rFonts w:cs="Arial"/>
        </w:rPr>
        <w:t>n</w:t>
      </w:r>
      <w:r>
        <w:rPr>
          <w:rFonts w:cs="Arial"/>
        </w:rPr>
        <w:t xml:space="preserve"> </w:t>
      </w:r>
      <w:r w:rsidR="002069E7">
        <w:rPr>
          <w:rFonts w:cs="Arial"/>
        </w:rPr>
        <w:t>the</w:t>
      </w:r>
      <w:r w:rsidR="000A0F15">
        <w:rPr>
          <w:rFonts w:cs="Arial"/>
        </w:rPr>
        <w:t xml:space="preserve"> Li</w:t>
      </w:r>
      <w:r w:rsidR="004C566B">
        <w:rPr>
          <w:rFonts w:cs="Arial"/>
        </w:rPr>
        <w:t>l</w:t>
      </w:r>
      <w:r w:rsidR="000A0F15">
        <w:rPr>
          <w:rFonts w:cs="Arial"/>
        </w:rPr>
        <w:t>li</w:t>
      </w:r>
      <w:r w:rsidR="006224D5">
        <w:rPr>
          <w:rFonts w:cs="Arial"/>
        </w:rPr>
        <w:t xml:space="preserve"> Room</w:t>
      </w:r>
      <w:r w:rsidR="00EF0BF7">
        <w:rPr>
          <w:rFonts w:cs="Arial"/>
        </w:rPr>
        <w:t xml:space="preserve">, Pontlands Park Hotel, Great Baddow, Chelmsford </w:t>
      </w:r>
    </w:p>
    <w:p w:rsidR="00043989" w:rsidRDefault="00043989">
      <w:pPr>
        <w:jc w:val="center"/>
        <w:rPr>
          <w:rFonts w:cs="Arial"/>
        </w:rPr>
      </w:pPr>
    </w:p>
    <w:p w:rsidR="00043989" w:rsidRDefault="00774EDB">
      <w:pPr>
        <w:jc w:val="center"/>
        <w:rPr>
          <w:rFonts w:cs="Arial"/>
        </w:rPr>
      </w:pPr>
      <w:r>
        <w:rPr>
          <w:rFonts w:cs="Arial"/>
        </w:rPr>
        <w:t>at 6.3</w:t>
      </w:r>
      <w:r w:rsidR="00043989">
        <w:rPr>
          <w:rFonts w:cs="Arial"/>
        </w:rPr>
        <w:t>0pm</w:t>
      </w:r>
    </w:p>
    <w:p w:rsidR="009D2796" w:rsidRDefault="009D2796">
      <w:pPr>
        <w:jc w:val="center"/>
        <w:rPr>
          <w:rFonts w:cs="Arial"/>
        </w:rPr>
      </w:pPr>
    </w:p>
    <w:p w:rsidR="009D2796" w:rsidRDefault="009D2796">
      <w:pPr>
        <w:jc w:val="center"/>
        <w:rPr>
          <w:rFonts w:cs="Arial"/>
        </w:rPr>
      </w:pPr>
    </w:p>
    <w:p w:rsidR="009D2796" w:rsidRDefault="009D2796" w:rsidP="009D2796">
      <w:pPr>
        <w:rPr>
          <w:b/>
          <w:u w:val="single"/>
        </w:rPr>
      </w:pPr>
      <w:r w:rsidRPr="00750242">
        <w:rPr>
          <w:b/>
          <w:u w:val="single"/>
        </w:rPr>
        <w:t>Attendees</w:t>
      </w:r>
    </w:p>
    <w:p w:rsidR="00F85332" w:rsidRDefault="00943FE6" w:rsidP="009D2796">
      <w:r>
        <w:t>Stuart Humfrey (SH)</w:t>
      </w:r>
      <w:r w:rsidR="00F85332" w:rsidRPr="00F85332">
        <w:t xml:space="preserve"> Chair</w:t>
      </w:r>
      <w:r w:rsidR="00F85332" w:rsidRPr="00F85332">
        <w:tab/>
      </w:r>
      <w:r w:rsidR="004D031A">
        <w:tab/>
      </w:r>
      <w:r w:rsidR="00F85332">
        <w:t>Emma Spofforth (ES) Secretary</w:t>
      </w:r>
      <w:r w:rsidR="00F85332">
        <w:tab/>
        <w:t>Chris Rushen (CR) Vice Chair</w:t>
      </w:r>
    </w:p>
    <w:p w:rsidR="00F85332" w:rsidRPr="00F85332" w:rsidRDefault="00F85332" w:rsidP="00F85332">
      <w:r>
        <w:t>Kennedy Rath (KR) Treasurer</w:t>
      </w:r>
      <w:r w:rsidR="0016651E">
        <w:tab/>
      </w:r>
      <w:r w:rsidR="004250DA">
        <w:t>Nicholas Hagan (NH)</w:t>
      </w:r>
      <w:r w:rsidR="004250DA">
        <w:tab/>
      </w:r>
      <w:r w:rsidR="005D208D">
        <w:t>(</w:t>
      </w:r>
      <w:r w:rsidR="00D75CFF">
        <w:t>arrived 6.55</w:t>
      </w:r>
      <w:r w:rsidR="005D208D">
        <w:t>)</w:t>
      </w:r>
      <w:r w:rsidR="004D031A">
        <w:tab/>
      </w:r>
      <w:r w:rsidR="00461CF4">
        <w:t>Vyomesh</w:t>
      </w:r>
      <w:r w:rsidR="00832E57">
        <w:t xml:space="preserve"> Gadhia (V</w:t>
      </w:r>
      <w:r w:rsidR="004126BD">
        <w:t>G)</w:t>
      </w:r>
      <w:r w:rsidR="004126BD">
        <w:tab/>
      </w:r>
    </w:p>
    <w:p w:rsidR="006D1663" w:rsidRDefault="006D1663" w:rsidP="006D1663">
      <w:r>
        <w:t>Sheila Purser (S</w:t>
      </w:r>
      <w:r w:rsidR="008E71B9">
        <w:t>A</w:t>
      </w:r>
      <w:r>
        <w:t>P)</w:t>
      </w:r>
      <w:r>
        <w:tab/>
      </w:r>
      <w:r>
        <w:tab/>
      </w:r>
      <w:r w:rsidR="004D031A">
        <w:tab/>
      </w:r>
      <w:r w:rsidR="00812C82">
        <w:t>Sara Porter (SP)</w:t>
      </w:r>
      <w:r w:rsidR="00E35E91">
        <w:tab/>
      </w:r>
      <w:r w:rsidR="00E35E91">
        <w:tab/>
      </w:r>
      <w:r w:rsidR="00E35E91">
        <w:tab/>
        <w:t>Steven Hui (StH)</w:t>
      </w:r>
    </w:p>
    <w:p w:rsidR="00CB740A" w:rsidRDefault="00943FE6" w:rsidP="009D2796">
      <w:r>
        <w:t>Tracey Kinns (TK)</w:t>
      </w:r>
      <w:r w:rsidR="00E913C4">
        <w:tab/>
      </w:r>
      <w:r w:rsidR="00E913C4">
        <w:tab/>
      </w:r>
      <w:r w:rsidR="004D031A">
        <w:tab/>
      </w:r>
      <w:r w:rsidR="00E913C4">
        <w:t>Mark Carhart</w:t>
      </w:r>
      <w:r w:rsidR="007D6746">
        <w:t xml:space="preserve"> (MC)</w:t>
      </w:r>
      <w:r w:rsidR="00B23D16">
        <w:tab/>
      </w:r>
      <w:r w:rsidR="00B23D16">
        <w:tab/>
      </w:r>
      <w:r w:rsidR="00B23D16">
        <w:tab/>
        <w:t>David Dixon (D2)</w:t>
      </w:r>
      <w:r w:rsidR="00B23D16">
        <w:tab/>
      </w:r>
    </w:p>
    <w:p w:rsidR="00F563C6" w:rsidRDefault="00007BBB" w:rsidP="009D2796">
      <w:r>
        <w:t>Kate Clarke (KC)</w:t>
      </w:r>
      <w:r w:rsidR="004D031A">
        <w:tab/>
      </w:r>
      <w:r w:rsidR="00C908FD">
        <w:tab/>
      </w:r>
      <w:r w:rsidR="00C908FD">
        <w:tab/>
        <w:t>Kevin Lewis (KL)</w:t>
      </w:r>
      <w:r w:rsidR="00832E57">
        <w:tab/>
      </w:r>
      <w:r w:rsidR="00832E57">
        <w:tab/>
      </w:r>
      <w:r w:rsidR="00832E57">
        <w:tab/>
        <w:t>Maggie Glover (MG)</w:t>
      </w:r>
      <w:r w:rsidR="004D031A">
        <w:tab/>
      </w:r>
      <w:r w:rsidR="00CB740A">
        <w:tab/>
      </w:r>
      <w:r w:rsidR="00CB740A">
        <w:tab/>
      </w:r>
    </w:p>
    <w:p w:rsidR="004D031A" w:rsidRDefault="007D3EEB" w:rsidP="009D2796">
      <w:r>
        <w:tab/>
      </w:r>
      <w:r>
        <w:tab/>
      </w:r>
      <w:r>
        <w:tab/>
      </w:r>
      <w:r w:rsidR="00CB740A">
        <w:tab/>
      </w:r>
    </w:p>
    <w:p w:rsidR="009D2796" w:rsidRDefault="009D2796" w:rsidP="009D2796">
      <w:pPr>
        <w:rPr>
          <w:b/>
          <w:u w:val="single"/>
        </w:rPr>
      </w:pPr>
      <w:r w:rsidRPr="009D2796">
        <w:rPr>
          <w:b/>
          <w:u w:val="single"/>
        </w:rPr>
        <w:t>In attendance</w:t>
      </w:r>
    </w:p>
    <w:p w:rsidR="00396002" w:rsidRDefault="007E7F54" w:rsidP="009D2796">
      <w:r>
        <w:t>Katie Kingcott (KK)</w:t>
      </w:r>
      <w:r w:rsidR="00FF481A">
        <w:t xml:space="preserve"> Minutes</w:t>
      </w:r>
    </w:p>
    <w:p w:rsidR="006A00BF" w:rsidRDefault="006A00BF" w:rsidP="009D2796"/>
    <w:p w:rsidR="009D2796" w:rsidRDefault="00600912" w:rsidP="009D2796">
      <w:pPr>
        <w:rPr>
          <w:b/>
          <w:u w:val="single"/>
        </w:rPr>
      </w:pPr>
      <w:r>
        <w:rPr>
          <w:b/>
          <w:u w:val="single"/>
        </w:rPr>
        <w:t>17/13</w:t>
      </w:r>
      <w:r w:rsidR="00007BBB">
        <w:rPr>
          <w:b/>
          <w:u w:val="single"/>
        </w:rPr>
        <w:t xml:space="preserve"> </w:t>
      </w:r>
      <w:r w:rsidR="009D2796" w:rsidRPr="006520B5">
        <w:rPr>
          <w:b/>
          <w:u w:val="single"/>
        </w:rPr>
        <w:t>Welcome and</w:t>
      </w:r>
      <w:r w:rsidR="000A0F15">
        <w:rPr>
          <w:b/>
          <w:u w:val="single"/>
        </w:rPr>
        <w:t xml:space="preserve"> </w:t>
      </w:r>
      <w:r w:rsidR="009D2796" w:rsidRPr="006520B5">
        <w:rPr>
          <w:b/>
          <w:u w:val="single"/>
        </w:rPr>
        <w:t>apologies</w:t>
      </w:r>
    </w:p>
    <w:p w:rsidR="00CB7269" w:rsidRDefault="00CB7269" w:rsidP="000A0F15">
      <w:r>
        <w:t>Nick Hagan may be late.</w:t>
      </w:r>
    </w:p>
    <w:p w:rsidR="00812C82" w:rsidRDefault="00812C82" w:rsidP="000A0F15">
      <w:r>
        <w:t>Reshma Patel unable to attend.</w:t>
      </w:r>
    </w:p>
    <w:p w:rsidR="009D2796" w:rsidRDefault="009D2796" w:rsidP="009D2796"/>
    <w:p w:rsidR="006A00BF" w:rsidRDefault="00600912" w:rsidP="006A00BF">
      <w:pPr>
        <w:autoSpaceDE w:val="0"/>
        <w:autoSpaceDN w:val="0"/>
        <w:adjustRightInd w:val="0"/>
        <w:rPr>
          <w:rFonts w:cs="Helvetica"/>
          <w:b/>
          <w:u w:val="single"/>
        </w:rPr>
      </w:pPr>
      <w:r>
        <w:rPr>
          <w:rFonts w:cs="Helvetica"/>
          <w:b/>
          <w:u w:val="single"/>
        </w:rPr>
        <w:t>17/14</w:t>
      </w:r>
      <w:r w:rsidR="00612862">
        <w:rPr>
          <w:rFonts w:cs="Helvetica"/>
          <w:b/>
          <w:u w:val="single"/>
        </w:rPr>
        <w:t xml:space="preserve"> </w:t>
      </w:r>
      <w:r w:rsidR="006A00BF" w:rsidRPr="006A00BF">
        <w:rPr>
          <w:rFonts w:cs="Helvetica"/>
          <w:b/>
          <w:u w:val="single"/>
        </w:rPr>
        <w:t>Conflict of interest statement</w:t>
      </w:r>
    </w:p>
    <w:p w:rsidR="00461CF4" w:rsidRPr="00461CF4" w:rsidRDefault="000F5C79" w:rsidP="006A00BF">
      <w:pPr>
        <w:autoSpaceDE w:val="0"/>
        <w:autoSpaceDN w:val="0"/>
        <w:adjustRightInd w:val="0"/>
        <w:rPr>
          <w:rFonts w:cs="Helvetica"/>
        </w:rPr>
      </w:pPr>
      <w:r>
        <w:rPr>
          <w:rFonts w:cs="Helvetica"/>
        </w:rPr>
        <w:t xml:space="preserve">CR updated and given to KK. </w:t>
      </w:r>
      <w:r w:rsidR="005346A0">
        <w:rPr>
          <w:rFonts w:cs="Helvetica"/>
        </w:rPr>
        <w:t xml:space="preserve">No </w:t>
      </w:r>
      <w:r>
        <w:rPr>
          <w:rFonts w:cs="Helvetica"/>
        </w:rPr>
        <w:t xml:space="preserve">other </w:t>
      </w:r>
      <w:r w:rsidR="005346A0">
        <w:rPr>
          <w:rFonts w:cs="Helvetica"/>
        </w:rPr>
        <w:t>changes. Uploaded to dropbox.</w:t>
      </w:r>
    </w:p>
    <w:p w:rsidR="006A00BF" w:rsidRPr="001F1496" w:rsidRDefault="006A00BF" w:rsidP="009D2796"/>
    <w:p w:rsidR="009D2796" w:rsidRDefault="00600912" w:rsidP="009D2796">
      <w:pPr>
        <w:rPr>
          <w:b/>
          <w:u w:val="single"/>
        </w:rPr>
      </w:pPr>
      <w:r>
        <w:rPr>
          <w:b/>
          <w:u w:val="single"/>
        </w:rPr>
        <w:t>17/15</w:t>
      </w:r>
      <w:r w:rsidR="00E82F9E">
        <w:rPr>
          <w:b/>
          <w:u w:val="single"/>
        </w:rPr>
        <w:t xml:space="preserve"> </w:t>
      </w:r>
      <w:r w:rsidR="009D2796" w:rsidRPr="001F1496">
        <w:rPr>
          <w:b/>
          <w:u w:val="single"/>
        </w:rPr>
        <w:t xml:space="preserve">Minutes of last meeting </w:t>
      </w:r>
    </w:p>
    <w:p w:rsidR="005346A0" w:rsidRPr="005346A0" w:rsidRDefault="00153AF0" w:rsidP="009D2796">
      <w:r>
        <w:t>No amendments</w:t>
      </w:r>
      <w:r w:rsidR="005346A0" w:rsidRPr="005346A0">
        <w:t>. SH signed.</w:t>
      </w:r>
    </w:p>
    <w:p w:rsidR="009D2796" w:rsidRDefault="009D2796" w:rsidP="009D2796"/>
    <w:p w:rsidR="009D2796" w:rsidRDefault="00600912" w:rsidP="00E913C4">
      <w:pPr>
        <w:rPr>
          <w:b/>
          <w:u w:val="single"/>
        </w:rPr>
      </w:pPr>
      <w:r>
        <w:rPr>
          <w:b/>
          <w:u w:val="single"/>
        </w:rPr>
        <w:t>17/16</w:t>
      </w:r>
      <w:r w:rsidR="009D2796" w:rsidRPr="001C59CE">
        <w:rPr>
          <w:b/>
          <w:u w:val="single"/>
        </w:rPr>
        <w:t xml:space="preserve"> Matter’s arising from</w:t>
      </w:r>
      <w:r w:rsidR="006A00BF">
        <w:rPr>
          <w:b/>
          <w:u w:val="single"/>
        </w:rPr>
        <w:t xml:space="preserve"> minutes of</w:t>
      </w:r>
      <w:r w:rsidR="009D2796" w:rsidRPr="001C59CE">
        <w:rPr>
          <w:b/>
          <w:u w:val="single"/>
        </w:rPr>
        <w:t xml:space="preserve"> last meeting</w:t>
      </w:r>
    </w:p>
    <w:p w:rsidR="003C00DE" w:rsidRPr="003C00DE" w:rsidRDefault="003C00DE" w:rsidP="00E913C4">
      <w:r w:rsidRPr="003C00DE">
        <w:t>Action point:</w:t>
      </w:r>
    </w:p>
    <w:p w:rsidR="005346A0" w:rsidRPr="003C00DE" w:rsidRDefault="003C00DE" w:rsidP="00E913C4">
      <w:r w:rsidRPr="003C00DE">
        <w:t>5 – Basic audit to be carried out. ES to send out data.</w:t>
      </w:r>
    </w:p>
    <w:p w:rsidR="003C00DE" w:rsidRPr="003C00DE" w:rsidRDefault="003C00DE" w:rsidP="00E913C4">
      <w:r w:rsidRPr="003C00DE">
        <w:t>10 – ES</w:t>
      </w:r>
      <w:r w:rsidR="001F5644">
        <w:t xml:space="preserve"> &amp; </w:t>
      </w:r>
      <w:r w:rsidR="003B657C" w:rsidRPr="003B657C">
        <w:t xml:space="preserve">SH </w:t>
      </w:r>
      <w:r w:rsidRPr="003C00DE">
        <w:t>to meet with LOCSU in a few weeks to discuss commissioning problems.</w:t>
      </w:r>
    </w:p>
    <w:p w:rsidR="003C00DE" w:rsidRPr="003B657C" w:rsidRDefault="003C00DE" w:rsidP="00E913C4">
      <w:r w:rsidRPr="003C00DE">
        <w:t>16 - Concerns still ongoing from NEE practitioners. Requested to see referral pathway from ACE.</w:t>
      </w:r>
      <w:r w:rsidR="001F5644">
        <w:t xml:space="preserve">  </w:t>
      </w:r>
      <w:r w:rsidR="003B657C" w:rsidRPr="003B657C">
        <w:t>Still waiting</w:t>
      </w:r>
    </w:p>
    <w:p w:rsidR="003C00DE" w:rsidRPr="003C00DE" w:rsidRDefault="003C00DE" w:rsidP="00E913C4">
      <w:r w:rsidRPr="003C00DE">
        <w:t>18 – Information on Dementia Friends sent out in newsletter. SH to look into further.</w:t>
      </w:r>
    </w:p>
    <w:p w:rsidR="003C00DE" w:rsidRPr="003C00DE" w:rsidRDefault="003C00DE" w:rsidP="00E913C4">
      <w:r w:rsidRPr="003C00DE">
        <w:t>20 – Closed</w:t>
      </w:r>
    </w:p>
    <w:p w:rsidR="003C00DE" w:rsidRPr="003C00DE" w:rsidRDefault="003C00DE" w:rsidP="00E913C4">
      <w:r w:rsidRPr="003C00DE">
        <w:t xml:space="preserve">42 – All confidentiality forms </w:t>
      </w:r>
      <w:r w:rsidR="009B0279" w:rsidRPr="003C00DE">
        <w:t>up to</w:t>
      </w:r>
      <w:r w:rsidRPr="003C00DE">
        <w:t xml:space="preserve"> date and on dropbox. </w:t>
      </w:r>
      <w:r w:rsidR="001F5644">
        <w:t>Ongoing for any new members.</w:t>
      </w:r>
    </w:p>
    <w:p w:rsidR="003C00DE" w:rsidRPr="003C00DE" w:rsidRDefault="003C00DE" w:rsidP="00E913C4">
      <w:r w:rsidRPr="003C00DE">
        <w:t>45 – Closed</w:t>
      </w:r>
    </w:p>
    <w:p w:rsidR="003C00DE" w:rsidRPr="003C00DE" w:rsidRDefault="003C00DE" w:rsidP="00E913C4">
      <w:r w:rsidRPr="003C00DE">
        <w:t>48 – Closed</w:t>
      </w:r>
    </w:p>
    <w:p w:rsidR="003C00DE" w:rsidRPr="003C00DE" w:rsidRDefault="003C00DE" w:rsidP="00E913C4">
      <w:r w:rsidRPr="003C00DE">
        <w:t>50 – Invites for ‘small projects’ emailed. Everyone to reply even if just to say ‘no thanks’.</w:t>
      </w:r>
    </w:p>
    <w:p w:rsidR="003C00DE" w:rsidRPr="003C00DE" w:rsidRDefault="003C00DE" w:rsidP="00E913C4">
      <w:r w:rsidRPr="003C00DE">
        <w:t>53 – ES to speak to interested CCG’s. Ongoing.</w:t>
      </w:r>
    </w:p>
    <w:p w:rsidR="00220E57" w:rsidRPr="007B7A53" w:rsidRDefault="00220E57" w:rsidP="00E913C4"/>
    <w:p w:rsidR="009E5F76" w:rsidRDefault="00600912" w:rsidP="000072FC">
      <w:pPr>
        <w:rPr>
          <w:b/>
          <w:u w:val="single"/>
        </w:rPr>
      </w:pPr>
      <w:r>
        <w:rPr>
          <w:b/>
          <w:u w:val="single"/>
        </w:rPr>
        <w:t>17/17</w:t>
      </w:r>
      <w:r w:rsidR="00612862">
        <w:rPr>
          <w:b/>
          <w:u w:val="single"/>
        </w:rPr>
        <w:t xml:space="preserve"> </w:t>
      </w:r>
      <w:r w:rsidR="006D1663" w:rsidRPr="006D1663">
        <w:rPr>
          <w:b/>
          <w:u w:val="single"/>
        </w:rPr>
        <w:t>Chair’s Report</w:t>
      </w:r>
      <w:r w:rsidR="00E82F9E">
        <w:rPr>
          <w:b/>
          <w:u w:val="single"/>
        </w:rPr>
        <w:t xml:space="preserve"> (sent out in advance by email)</w:t>
      </w:r>
    </w:p>
    <w:p w:rsidR="0068157B" w:rsidRDefault="00D75CFF" w:rsidP="000072FC">
      <w:r>
        <w:t>SH apologised for lateness of report. Huge thanks to everyone involved in committee.</w:t>
      </w:r>
      <w:r w:rsidR="00460A6B">
        <w:t xml:space="preserve"> StH</w:t>
      </w:r>
      <w:r>
        <w:t xml:space="preserve"> been especially involved in West – nice being by his side at meeting. ES works tirelessly.</w:t>
      </w:r>
    </w:p>
    <w:p w:rsidR="0068157B" w:rsidRDefault="00D75CFF" w:rsidP="000072FC">
      <w:r>
        <w:t xml:space="preserve">Last CET well attended. </w:t>
      </w:r>
    </w:p>
    <w:p w:rsidR="00460A6B" w:rsidRDefault="00D75CFF" w:rsidP="000072FC">
      <w:r>
        <w:lastRenderedPageBreak/>
        <w:t xml:space="preserve">Thanks to D2 </w:t>
      </w:r>
      <w:r w:rsidR="00460A6B">
        <w:t xml:space="preserve">who </w:t>
      </w:r>
      <w:r>
        <w:t xml:space="preserve">has updated mailchimp </w:t>
      </w:r>
      <w:r w:rsidR="00460A6B">
        <w:t>to be</w:t>
      </w:r>
      <w:r>
        <w:t xml:space="preserve"> CCG specific. </w:t>
      </w:r>
    </w:p>
    <w:p w:rsidR="0068157B" w:rsidRDefault="00D75CFF" w:rsidP="000072FC">
      <w:r>
        <w:t>SH stepped</w:t>
      </w:r>
      <w:r w:rsidR="009856FC">
        <w:t xml:space="preserve"> down from PEE as he is Chairman of the LOC and to avoid any conflict of interest.</w:t>
      </w:r>
    </w:p>
    <w:p w:rsidR="00460A6B" w:rsidRDefault="00062F68" w:rsidP="000072FC">
      <w:r>
        <w:t xml:space="preserve">Since last </w:t>
      </w:r>
      <w:r w:rsidR="00460A6B">
        <w:t xml:space="preserve">LOC </w:t>
      </w:r>
      <w:r>
        <w:t xml:space="preserve">meeting </w:t>
      </w:r>
      <w:r w:rsidR="0068157B">
        <w:t>two members have stepped down</w:t>
      </w:r>
      <w:r w:rsidR="00460A6B">
        <w:t xml:space="preserve"> due to family and work commitments -</w:t>
      </w:r>
      <w:r w:rsidR="0068157B">
        <w:t xml:space="preserve"> Mi</w:t>
      </w:r>
      <w:r>
        <w:t>k</w:t>
      </w:r>
      <w:r w:rsidR="0068157B">
        <w:t>e</w:t>
      </w:r>
      <w:r>
        <w:t xml:space="preserve"> Bromidge and</w:t>
      </w:r>
      <w:r w:rsidR="0068157B" w:rsidRPr="0068157B">
        <w:t xml:space="preserve"> </w:t>
      </w:r>
      <w:r w:rsidR="0068157B">
        <w:t xml:space="preserve">Shamiala Chaudhri </w:t>
      </w:r>
      <w:r>
        <w:t>. Thanks for their involvement – wish</w:t>
      </w:r>
      <w:r w:rsidR="0068157B">
        <w:t>ed</w:t>
      </w:r>
      <w:r>
        <w:t xml:space="preserve"> well for </w:t>
      </w:r>
      <w:r w:rsidR="0068157B">
        <w:t xml:space="preserve">the </w:t>
      </w:r>
      <w:r>
        <w:t xml:space="preserve">future. </w:t>
      </w:r>
    </w:p>
    <w:p w:rsidR="0068157B" w:rsidRDefault="00062F68" w:rsidP="000072FC">
      <w:r>
        <w:t>SH contacted LOCSU – LOCSU will invite anyone who has stepped down to anonymously speak to them regarding their experience in th</w:t>
      </w:r>
      <w:r w:rsidR="0068157B">
        <w:t>e committee</w:t>
      </w:r>
      <w:r>
        <w:t xml:space="preserve"> (exit interview). </w:t>
      </w:r>
    </w:p>
    <w:p w:rsidR="0068157B" w:rsidRDefault="00062F68" w:rsidP="000072FC">
      <w:r>
        <w:t>No LEHN to discuss</w:t>
      </w:r>
      <w:r w:rsidR="0068157B">
        <w:t>.</w:t>
      </w:r>
      <w:r>
        <w:t xml:space="preserve"> </w:t>
      </w:r>
      <w:r w:rsidRPr="00977B03">
        <w:rPr>
          <w:highlight w:val="black"/>
        </w:rPr>
        <w:t>SH written to Lyn Price line manage</w:t>
      </w:r>
      <w:r w:rsidR="0068157B" w:rsidRPr="00977B03">
        <w:rPr>
          <w:highlight w:val="black"/>
        </w:rPr>
        <w:t>r David</w:t>
      </w:r>
      <w:r w:rsidR="005822B0" w:rsidRPr="00977B03">
        <w:rPr>
          <w:highlight w:val="black"/>
        </w:rPr>
        <w:t>Hickling</w:t>
      </w:r>
      <w:r w:rsidR="0068157B" w:rsidRPr="00977B03">
        <w:rPr>
          <w:highlight w:val="black"/>
        </w:rPr>
        <w:t xml:space="preserve"> expressing</w:t>
      </w:r>
      <w:r w:rsidRPr="00977B03">
        <w:rPr>
          <w:highlight w:val="black"/>
        </w:rPr>
        <w:t xml:space="preserve"> concern</w:t>
      </w:r>
      <w:r w:rsidR="0068157B" w:rsidRPr="00977B03">
        <w:rPr>
          <w:highlight w:val="black"/>
        </w:rPr>
        <w:t>s</w:t>
      </w:r>
      <w:r w:rsidRPr="00977B03">
        <w:rPr>
          <w:highlight w:val="black"/>
        </w:rPr>
        <w:t>. Nearly 6 months since last LEHN meeting.</w:t>
      </w:r>
      <w:r>
        <w:t xml:space="preserve"> </w:t>
      </w:r>
    </w:p>
    <w:p w:rsidR="000B4FEA" w:rsidRDefault="00062F68" w:rsidP="000072FC">
      <w:r>
        <w:t xml:space="preserve">NHS.net email address – high priority for us. It will happen at some point. N3 </w:t>
      </w:r>
      <w:r w:rsidR="00460A6B">
        <w:t>connectivity has been suggested.</w:t>
      </w:r>
      <w:r>
        <w:t xml:space="preserve"> N3 connection token a possibility to</w:t>
      </w:r>
      <w:r w:rsidR="00460A6B">
        <w:t xml:space="preserve"> do NHS email addresses. </w:t>
      </w:r>
    </w:p>
    <w:p w:rsidR="0068157B" w:rsidRDefault="00460A6B" w:rsidP="000072FC">
      <w:r>
        <w:t>SH has had</w:t>
      </w:r>
      <w:r w:rsidR="00062F68">
        <w:t xml:space="preserve"> contact with </w:t>
      </w:r>
      <w:r w:rsidR="0068157B">
        <w:t>Adria</w:t>
      </w:r>
      <w:r>
        <w:t>n</w:t>
      </w:r>
      <w:r w:rsidR="0068157B">
        <w:t xml:space="preserve"> C</w:t>
      </w:r>
      <w:r w:rsidR="00062F68">
        <w:t>oggings at Essex County Co</w:t>
      </w:r>
      <w:r w:rsidR="0068157B">
        <w:t>uncil – put us in contact with Virgin H</w:t>
      </w:r>
      <w:r w:rsidR="00062F68">
        <w:t xml:space="preserve">ealth </w:t>
      </w:r>
      <w:r w:rsidR="000B4FEA">
        <w:t>who do school screening</w:t>
      </w:r>
      <w:r w:rsidR="00062F68">
        <w:t>– meeting 22</w:t>
      </w:r>
      <w:r w:rsidR="00062F68" w:rsidRPr="00062F68">
        <w:rPr>
          <w:vertAlign w:val="superscript"/>
        </w:rPr>
        <w:t>nd</w:t>
      </w:r>
      <w:r w:rsidR="00062F68">
        <w:t xml:space="preserve"> May </w:t>
      </w:r>
      <w:r>
        <w:t xml:space="preserve">- </w:t>
      </w:r>
      <w:r w:rsidR="00062F68">
        <w:t xml:space="preserve">SH and ES attending. Virgin Health covers all of Essex apart from Southend and Thurrock. Building a nice relationship with them and getting good contacts. </w:t>
      </w:r>
    </w:p>
    <w:p w:rsidR="006F2752" w:rsidRDefault="00062F68" w:rsidP="000072FC">
      <w:r>
        <w:t>Had 2</w:t>
      </w:r>
      <w:r w:rsidRPr="00062F68">
        <w:rPr>
          <w:vertAlign w:val="superscript"/>
        </w:rPr>
        <w:t>nd</w:t>
      </w:r>
      <w:r w:rsidR="00B62613">
        <w:t xml:space="preserve"> network meeting in West – StH</w:t>
      </w:r>
      <w:r>
        <w:t xml:space="preserve"> and SH attended</w:t>
      </w:r>
      <w:r w:rsidR="00B62613">
        <w:t xml:space="preserve">. West is becoming active. </w:t>
      </w:r>
    </w:p>
    <w:p w:rsidR="00FC413F" w:rsidRDefault="00B62613" w:rsidP="00FC413F">
      <w:r>
        <w:t>SH</w:t>
      </w:r>
      <w:r w:rsidR="00062F68">
        <w:t xml:space="preserve"> meeting with RNIB next month – SH to speak to SP re</w:t>
      </w:r>
      <w:r>
        <w:t>garding</w:t>
      </w:r>
      <w:r w:rsidR="00062F68">
        <w:t xml:space="preserve"> this. Looking at </w:t>
      </w:r>
      <w:r w:rsidR="006F2752">
        <w:t>EC</w:t>
      </w:r>
      <w:r w:rsidR="00062F68">
        <w:t xml:space="preserve">LOC funding. ECLO – eye clinic </w:t>
      </w:r>
      <w:r w:rsidR="00482A2C">
        <w:t>liaison</w:t>
      </w:r>
      <w:r w:rsidR="00062F68">
        <w:t xml:space="preserve"> officer. Lease within hospital for other services. </w:t>
      </w:r>
      <w:r w:rsidR="00482A2C">
        <w:t xml:space="preserve">Funding of ECLO is an issue – all charity funded. </w:t>
      </w:r>
      <w:r w:rsidR="00576FAA">
        <w:t>Southend struggling for funding for their ECLO – contacted Essex LOC to see if we could help.</w:t>
      </w:r>
      <w:r>
        <w:t xml:space="preserve"> Four charities in Essex for Low Vision - Southend </w:t>
      </w:r>
      <w:r w:rsidR="00004B4B">
        <w:t>Welfare</w:t>
      </w:r>
      <w:r>
        <w:t xml:space="preserve"> for the blind (covers </w:t>
      </w:r>
      <w:r w:rsidR="00576FAA">
        <w:t>southend), Essex sight charity</w:t>
      </w:r>
      <w:r>
        <w:t xml:space="preserve"> (all of Essex)</w:t>
      </w:r>
      <w:r w:rsidR="00FC413F">
        <w:t>, BASIS</w:t>
      </w:r>
      <w:r w:rsidR="00576FAA">
        <w:t xml:space="preserve"> (</w:t>
      </w:r>
      <w:r>
        <w:t>Basildon/O</w:t>
      </w:r>
      <w:r w:rsidR="00576FAA">
        <w:t>rsett), Support for sight (</w:t>
      </w:r>
      <w:r>
        <w:t>North West).</w:t>
      </w:r>
      <w:r w:rsidR="00FC413F">
        <w:t xml:space="preserve"> ES encouraged everyone to support local charities. </w:t>
      </w:r>
    </w:p>
    <w:p w:rsidR="00062F68" w:rsidRDefault="00576FAA" w:rsidP="000072FC">
      <w:r>
        <w:t>SH arranged peer discussion groups (10 at a time)</w:t>
      </w:r>
      <w:r w:rsidR="00B62613">
        <w:t xml:space="preserve"> -</w:t>
      </w:r>
      <w:r>
        <w:t xml:space="preserve"> Mr </w:t>
      </w:r>
      <w:r w:rsidR="00CA0979">
        <w:t xml:space="preserve">Kasaby </w:t>
      </w:r>
      <w:r>
        <w:t xml:space="preserve">agreed to facilitate them. First one last month – MG and SAP attended. CET just for Optoms at the moment </w:t>
      </w:r>
      <w:r w:rsidR="00B149A1">
        <w:t>Due to the accreditation</w:t>
      </w:r>
    </w:p>
    <w:p w:rsidR="009E5F76" w:rsidRDefault="009E5F76" w:rsidP="009D2796"/>
    <w:p w:rsidR="00602691" w:rsidRDefault="00600912" w:rsidP="009D2796">
      <w:pPr>
        <w:rPr>
          <w:b/>
          <w:u w:val="single"/>
        </w:rPr>
      </w:pPr>
      <w:r>
        <w:rPr>
          <w:b/>
          <w:u w:val="single"/>
        </w:rPr>
        <w:t>17/18</w:t>
      </w:r>
      <w:r w:rsidR="00612862">
        <w:rPr>
          <w:b/>
          <w:u w:val="single"/>
        </w:rPr>
        <w:t xml:space="preserve"> </w:t>
      </w:r>
      <w:r w:rsidR="00AB16D9" w:rsidRPr="00A61690">
        <w:rPr>
          <w:b/>
          <w:u w:val="single"/>
        </w:rPr>
        <w:t>Secretary’s Report</w:t>
      </w:r>
      <w:r w:rsidR="00E82F9E">
        <w:rPr>
          <w:b/>
          <w:u w:val="single"/>
        </w:rPr>
        <w:t xml:space="preserve"> (sent out in advance by email)</w:t>
      </w:r>
    </w:p>
    <w:p w:rsidR="00F9584E" w:rsidRDefault="00576FAA" w:rsidP="009D2796">
      <w:r>
        <w:t>Any</w:t>
      </w:r>
      <w:r w:rsidR="00460A6B">
        <w:t xml:space="preserve"> info</w:t>
      </w:r>
      <w:r w:rsidR="006E0667">
        <w:t>rmation</w:t>
      </w:r>
      <w:r w:rsidR="00460A6B">
        <w:t xml:space="preserve"> for newsletter contact KK, ES or SH.</w:t>
      </w:r>
      <w:r>
        <w:t xml:space="preserve"> </w:t>
      </w:r>
    </w:p>
    <w:p w:rsidR="00F9584E" w:rsidRDefault="00576FAA" w:rsidP="00BB39FD">
      <w:r>
        <w:t>AGM planning co</w:t>
      </w:r>
      <w:r w:rsidR="00F9584E">
        <w:t xml:space="preserve">ntinues. </w:t>
      </w:r>
    </w:p>
    <w:p w:rsidR="00460A6B" w:rsidRDefault="00855485" w:rsidP="009D2796">
      <w:r>
        <w:t xml:space="preserve">Elections for committee – 6 contractors and 4 performer spaces available. Interest from 7 contractors and 4 performers. We will need an election for contractors. Tim Dulley contacted ES to ask if West is covered? If so he may </w:t>
      </w:r>
      <w:r w:rsidR="002705F3">
        <w:t>decide not to stand</w:t>
      </w:r>
      <w:r>
        <w:t>. ES will speak to Tim Dulley tomorrow. Election addresses must be sent out by May 22</w:t>
      </w:r>
      <w:r w:rsidRPr="00855485">
        <w:rPr>
          <w:vertAlign w:val="superscript"/>
        </w:rPr>
        <w:t>nd</w:t>
      </w:r>
      <w:r>
        <w:t xml:space="preserve"> if we have an election. </w:t>
      </w:r>
      <w:r w:rsidR="00DA6D5B">
        <w:t>Everyone who is up for an election will need to do el</w:t>
      </w:r>
      <w:r w:rsidR="00460A6B">
        <w:t xml:space="preserve">ection addresses – </w:t>
      </w:r>
      <w:r w:rsidR="001F4CD6">
        <w:t xml:space="preserve">may </w:t>
      </w:r>
      <w:r w:rsidR="00460A6B">
        <w:t xml:space="preserve">need </w:t>
      </w:r>
      <w:r w:rsidR="00F9584E">
        <w:t>from KR, SP, NH and SH. RP</w:t>
      </w:r>
      <w:r w:rsidR="00DA6D5B">
        <w:t xml:space="preserve"> is currently a contractor and would like to stand for a performer. Use mailchimp for election process to keep everyone in the loop. </w:t>
      </w:r>
    </w:p>
    <w:p w:rsidR="00F9584E" w:rsidRDefault="00DA6D5B" w:rsidP="009D2796">
      <w:r>
        <w:t xml:space="preserve">Referral </w:t>
      </w:r>
      <w:r w:rsidR="007C111D">
        <w:t>guidance</w:t>
      </w:r>
      <w:r>
        <w:t xml:space="preserve"> for all regions still to be done. D2 h</w:t>
      </w:r>
      <w:r w:rsidR="00F9584E">
        <w:t xml:space="preserve">as taken this on board. ES to </w:t>
      </w:r>
      <w:r w:rsidR="00FE050B">
        <w:t xml:space="preserve">liaise </w:t>
      </w:r>
      <w:r>
        <w:t xml:space="preserve">with D2 regarding this. Referral guidelines document still to be done by </w:t>
      </w:r>
      <w:r w:rsidR="00CA035F">
        <w:t>ES b</w:t>
      </w:r>
      <w:r w:rsidR="00AC5BDF">
        <w:t>u</w:t>
      </w:r>
      <w:r w:rsidR="00CA035F">
        <w:t>t need the work by D2 first</w:t>
      </w:r>
      <w:r>
        <w:t xml:space="preserve">. Several </w:t>
      </w:r>
      <w:r w:rsidR="007C111D">
        <w:t>requests</w:t>
      </w:r>
      <w:r>
        <w:t xml:space="preserve"> from </w:t>
      </w:r>
      <w:r w:rsidR="007C111D">
        <w:t>several</w:t>
      </w:r>
      <w:r>
        <w:t xml:space="preserve"> trusts regarding referral guidance – </w:t>
      </w:r>
      <w:r w:rsidR="00CA035F">
        <w:t xml:space="preserve">hopefully </w:t>
      </w:r>
      <w:r>
        <w:t>next newsletter to b</w:t>
      </w:r>
      <w:r w:rsidR="00F9584E">
        <w:t>e very referral specific to ensure all CCG’s are following procedures</w:t>
      </w:r>
      <w:r>
        <w:t xml:space="preserve"> properly. </w:t>
      </w:r>
    </w:p>
    <w:p w:rsidR="00460A6B" w:rsidRDefault="00DA6D5B" w:rsidP="009D2796">
      <w:r>
        <w:t>ES requested updated safeguarding contacts from NHS England</w:t>
      </w:r>
      <w:r w:rsidR="00CA035F">
        <w:t xml:space="preserve"> but no reply</w:t>
      </w:r>
      <w:r>
        <w:t>. Mid Essex have a booklet that should have been sent out to all practices. Need to ensure information is up</w:t>
      </w:r>
      <w:r w:rsidR="007C111D">
        <w:t xml:space="preserve"> </w:t>
      </w:r>
      <w:r>
        <w:t>to</w:t>
      </w:r>
      <w:r w:rsidR="007C111D">
        <w:t xml:space="preserve"> </w:t>
      </w:r>
      <w:r>
        <w:t xml:space="preserve">date. </w:t>
      </w:r>
    </w:p>
    <w:p w:rsidR="007E301E" w:rsidRPr="00576FAA" w:rsidRDefault="00F9584E" w:rsidP="009D2796">
      <w:r>
        <w:t>WOPEC codes currently an</w:t>
      </w:r>
      <w:r w:rsidR="00DA6D5B">
        <w:t xml:space="preserve"> LOC job. ES hands out codes. Main use for WOPEC codes is for additional services. ES would like someone in the committee to take on the WOPEC codes. MG happy to take over this role. </w:t>
      </w:r>
      <w:r>
        <w:t xml:space="preserve">KK to add MG </w:t>
      </w:r>
      <w:r w:rsidR="00DA6D5B">
        <w:t xml:space="preserve">details as WOPEC </w:t>
      </w:r>
      <w:r>
        <w:t>contact</w:t>
      </w:r>
      <w:r w:rsidR="00DA6D5B">
        <w:t xml:space="preserve"> in next newsletter. </w:t>
      </w:r>
    </w:p>
    <w:p w:rsidR="00576FAA" w:rsidRDefault="00576FAA" w:rsidP="009D2796">
      <w:pPr>
        <w:rPr>
          <w:b/>
          <w:u w:val="single"/>
        </w:rPr>
      </w:pPr>
    </w:p>
    <w:p w:rsidR="0071287C" w:rsidRDefault="00600912" w:rsidP="009D2796">
      <w:r>
        <w:rPr>
          <w:b/>
          <w:u w:val="single"/>
        </w:rPr>
        <w:t xml:space="preserve">16/19 </w:t>
      </w:r>
      <w:r w:rsidR="00D7364A">
        <w:rPr>
          <w:b/>
          <w:u w:val="single"/>
        </w:rPr>
        <w:t>Treasurer’s</w:t>
      </w:r>
      <w:r w:rsidR="00865820" w:rsidRPr="00352C6A">
        <w:rPr>
          <w:b/>
          <w:u w:val="single"/>
        </w:rPr>
        <w:t xml:space="preserve"> Report</w:t>
      </w:r>
      <w:r w:rsidR="008C5BE5">
        <w:rPr>
          <w:b/>
          <w:u w:val="single"/>
        </w:rPr>
        <w:t xml:space="preserve"> </w:t>
      </w:r>
      <w:r w:rsidR="0071287C">
        <w:rPr>
          <w:b/>
          <w:u w:val="single"/>
        </w:rPr>
        <w:t>(sent out in advance by email)</w:t>
      </w:r>
      <w:r w:rsidR="0071287C">
        <w:t xml:space="preserve"> </w:t>
      </w:r>
    </w:p>
    <w:p w:rsidR="00855485" w:rsidRDefault="006E12DE" w:rsidP="009D2796">
      <w:r>
        <w:t>Year finished 31</w:t>
      </w:r>
      <w:r w:rsidRPr="006E12DE">
        <w:rPr>
          <w:vertAlign w:val="superscript"/>
        </w:rPr>
        <w:t>st</w:t>
      </w:r>
      <w:r>
        <w:t xml:space="preserve"> March. Interim report for the last twelve months. </w:t>
      </w:r>
      <w:r w:rsidR="003E6421">
        <w:t xml:space="preserve">Income of </w:t>
      </w:r>
      <w:r w:rsidR="008B663E">
        <w:t>£</w:t>
      </w:r>
      <w:r w:rsidR="003E6421">
        <w:t>170</w:t>
      </w:r>
      <w:r w:rsidR="008B663E">
        <w:t>,</w:t>
      </w:r>
      <w:r w:rsidR="003E6421">
        <w:t xml:space="preserve">000 and expenditure of </w:t>
      </w:r>
      <w:r w:rsidR="008B663E">
        <w:t>£</w:t>
      </w:r>
      <w:r w:rsidR="003E6421">
        <w:t>170</w:t>
      </w:r>
      <w:r w:rsidR="008B663E">
        <w:t>,</w:t>
      </w:r>
      <w:r w:rsidR="0080699A">
        <w:t>000. Levy increased</w:t>
      </w:r>
      <w:r w:rsidR="003E6421">
        <w:t xml:space="preserve"> from July/August. Expect next year to be more profitable as income </w:t>
      </w:r>
      <w:r w:rsidR="0080699A">
        <w:t xml:space="preserve">has </w:t>
      </w:r>
      <w:r w:rsidR="003E6421">
        <w:t xml:space="preserve">gone up. Been very stable last few years. Cash in hand round about </w:t>
      </w:r>
      <w:r w:rsidR="0080699A">
        <w:t>£</w:t>
      </w:r>
      <w:r w:rsidR="003E6421">
        <w:t>40</w:t>
      </w:r>
      <w:r w:rsidR="0080699A">
        <w:t>,000. Big expenditure i</w:t>
      </w:r>
      <w:r w:rsidR="003E6421">
        <w:t xml:space="preserve">tems </w:t>
      </w:r>
      <w:r w:rsidR="0080699A">
        <w:t xml:space="preserve">include </w:t>
      </w:r>
      <w:r w:rsidR="003E6421">
        <w:t xml:space="preserve">LOCSU, </w:t>
      </w:r>
      <w:r w:rsidR="00460A6B">
        <w:t xml:space="preserve">PEE and </w:t>
      </w:r>
      <w:r w:rsidR="007C111D">
        <w:t>counci</w:t>
      </w:r>
      <w:r w:rsidR="0080699A">
        <w:t>l</w:t>
      </w:r>
      <w:r w:rsidR="007C111D">
        <w:t>lors</w:t>
      </w:r>
      <w:r w:rsidR="003E6421">
        <w:t>.</w:t>
      </w:r>
    </w:p>
    <w:p w:rsidR="003D0351" w:rsidRPr="003D0351" w:rsidRDefault="0080699A" w:rsidP="009D2796">
      <w:r>
        <w:t>Levy to be kept</w:t>
      </w:r>
      <w:r w:rsidR="003E6421">
        <w:t xml:space="preserve"> the same for AGM – KR to put this in his report. Keep on AGM agenda. LOCSU contributions – </w:t>
      </w:r>
      <w:r>
        <w:t>fee’s put</w:t>
      </w:r>
      <w:r w:rsidR="003E6421">
        <w:t xml:space="preserve"> up last year. Asked for increase in January. 20% increase in their contribution</w:t>
      </w:r>
      <w:r w:rsidR="00F927C2">
        <w:rPr>
          <w:vertAlign w:val="subscript"/>
        </w:rPr>
        <w:t>.</w:t>
      </w:r>
      <w:r w:rsidR="00343775">
        <w:t xml:space="preserve">  LOCSU have requested the </w:t>
      </w:r>
      <w:r w:rsidR="00163D79">
        <w:t xml:space="preserve">backlog </w:t>
      </w:r>
      <w:r w:rsidR="00916776" w:rsidRPr="00916776">
        <w:t>payment</w:t>
      </w:r>
      <w:r w:rsidR="00916776">
        <w:t>,</w:t>
      </w:r>
      <w:r w:rsidR="00916776" w:rsidRPr="00916776">
        <w:t xml:space="preserve"> </w:t>
      </w:r>
      <w:r w:rsidR="00916776">
        <w:t xml:space="preserve">between August and January, </w:t>
      </w:r>
      <w:r w:rsidR="00163D79">
        <w:t xml:space="preserve">but the Treasurer has </w:t>
      </w:r>
      <w:r w:rsidR="00916776">
        <w:t>suggested this is not applicable as the official request was only made in January</w:t>
      </w:r>
    </w:p>
    <w:p w:rsidR="00F927C2" w:rsidRPr="00F927C2" w:rsidRDefault="00F927C2" w:rsidP="009D2796">
      <w:r>
        <w:t>Update 1</w:t>
      </w:r>
      <w:r w:rsidRPr="00F927C2">
        <w:rPr>
          <w:vertAlign w:val="superscript"/>
        </w:rPr>
        <w:t>st</w:t>
      </w:r>
      <w:r>
        <w:t xml:space="preserve"> April </w:t>
      </w:r>
      <w:r w:rsidR="008B663E">
        <w:t>–</w:t>
      </w:r>
      <w:r>
        <w:t xml:space="preserve"> </w:t>
      </w:r>
      <w:r w:rsidR="008B663E">
        <w:t>£47, 0</w:t>
      </w:r>
      <w:r>
        <w:t>52</w:t>
      </w:r>
      <w:r w:rsidR="008B663E">
        <w:t xml:space="preserve"> in the bank.</w:t>
      </w:r>
    </w:p>
    <w:p w:rsidR="00D83F6F" w:rsidRPr="003E6421" w:rsidRDefault="00D83F6F" w:rsidP="009D2796">
      <w:pPr>
        <w:rPr>
          <w:vertAlign w:val="subscript"/>
        </w:rPr>
      </w:pPr>
    </w:p>
    <w:p w:rsidR="00C01E52" w:rsidRDefault="00C01E52" w:rsidP="003A62E5">
      <w:pPr>
        <w:pStyle w:val="PlainText"/>
        <w:rPr>
          <w:rFonts w:ascii="Arial" w:hAnsi="Arial" w:cs="Arial"/>
          <w:b/>
          <w:sz w:val="22"/>
          <w:szCs w:val="22"/>
          <w:u w:val="single"/>
        </w:rPr>
      </w:pPr>
    </w:p>
    <w:p w:rsidR="0042346D" w:rsidRDefault="0042346D" w:rsidP="003A62E5">
      <w:pPr>
        <w:pStyle w:val="PlainText"/>
        <w:rPr>
          <w:rFonts w:ascii="Arial" w:hAnsi="Arial" w:cs="Arial"/>
          <w:b/>
          <w:sz w:val="22"/>
          <w:szCs w:val="22"/>
          <w:u w:val="single"/>
        </w:rPr>
      </w:pPr>
    </w:p>
    <w:p w:rsidR="00131FBA" w:rsidRDefault="00600912" w:rsidP="003A62E5">
      <w:pPr>
        <w:pStyle w:val="PlainText"/>
        <w:rPr>
          <w:rFonts w:ascii="Arial" w:hAnsi="Arial" w:cs="Arial"/>
          <w:b/>
          <w:sz w:val="22"/>
          <w:szCs w:val="22"/>
          <w:u w:val="single"/>
        </w:rPr>
      </w:pPr>
      <w:r>
        <w:rPr>
          <w:rFonts w:ascii="Arial" w:hAnsi="Arial" w:cs="Arial"/>
          <w:b/>
          <w:sz w:val="22"/>
          <w:szCs w:val="22"/>
          <w:u w:val="single"/>
        </w:rPr>
        <w:t>17/20</w:t>
      </w:r>
      <w:r w:rsidR="00E82F9E">
        <w:rPr>
          <w:rFonts w:ascii="Arial" w:hAnsi="Arial" w:cs="Arial"/>
          <w:b/>
          <w:sz w:val="22"/>
          <w:szCs w:val="22"/>
          <w:u w:val="single"/>
        </w:rPr>
        <w:t xml:space="preserve"> </w:t>
      </w:r>
      <w:r w:rsidR="00220FCA">
        <w:rPr>
          <w:rFonts w:ascii="Arial" w:hAnsi="Arial" w:cs="Arial"/>
          <w:b/>
          <w:sz w:val="22"/>
          <w:szCs w:val="22"/>
          <w:u w:val="single"/>
        </w:rPr>
        <w:t>PEE Report</w:t>
      </w:r>
      <w:r w:rsidR="00E82F9E">
        <w:rPr>
          <w:rFonts w:ascii="Arial" w:hAnsi="Arial" w:cs="Arial"/>
          <w:b/>
          <w:sz w:val="22"/>
          <w:szCs w:val="22"/>
          <w:u w:val="single"/>
        </w:rPr>
        <w:t xml:space="preserve"> (sent out in advance by email)</w:t>
      </w:r>
    </w:p>
    <w:p w:rsidR="00D83F6F" w:rsidRPr="007C111D" w:rsidRDefault="00D83F6F" w:rsidP="003A62E5">
      <w:pPr>
        <w:pStyle w:val="PlainText"/>
        <w:rPr>
          <w:rFonts w:ascii="Arial" w:hAnsi="Arial" w:cs="Arial"/>
          <w:sz w:val="22"/>
          <w:szCs w:val="22"/>
        </w:rPr>
      </w:pPr>
      <w:r w:rsidRPr="007C111D">
        <w:rPr>
          <w:rFonts w:ascii="Arial" w:hAnsi="Arial" w:cs="Arial"/>
          <w:sz w:val="22"/>
          <w:szCs w:val="22"/>
        </w:rPr>
        <w:softHyphen/>
      </w:r>
      <w:r w:rsidR="002C24CF">
        <w:rPr>
          <w:rFonts w:ascii="Arial" w:hAnsi="Arial" w:cs="Arial"/>
          <w:sz w:val="22"/>
          <w:szCs w:val="22"/>
        </w:rPr>
        <w:t xml:space="preserve">MC thanks </w:t>
      </w:r>
      <w:r w:rsidR="00F927C2" w:rsidRPr="007C111D">
        <w:rPr>
          <w:rFonts w:ascii="Arial" w:hAnsi="Arial" w:cs="Arial"/>
          <w:sz w:val="22"/>
          <w:szCs w:val="22"/>
        </w:rPr>
        <w:t xml:space="preserve">all directors and ES for hard work. Thanks </w:t>
      </w:r>
      <w:r w:rsidR="002C24CF">
        <w:rPr>
          <w:rFonts w:ascii="Arial" w:hAnsi="Arial" w:cs="Arial"/>
          <w:sz w:val="22"/>
          <w:szCs w:val="22"/>
        </w:rPr>
        <w:t xml:space="preserve">in particular </w:t>
      </w:r>
      <w:r w:rsidR="002C24CF" w:rsidRPr="007C111D">
        <w:rPr>
          <w:rFonts w:ascii="Arial" w:hAnsi="Arial" w:cs="Arial"/>
          <w:sz w:val="22"/>
          <w:szCs w:val="22"/>
        </w:rPr>
        <w:t>to</w:t>
      </w:r>
      <w:r w:rsidR="00F927C2" w:rsidRPr="007C111D">
        <w:rPr>
          <w:rFonts w:ascii="Arial" w:hAnsi="Arial" w:cs="Arial"/>
          <w:sz w:val="22"/>
          <w:szCs w:val="22"/>
        </w:rPr>
        <w:t xml:space="preserve"> SH who resigned yesterday. </w:t>
      </w:r>
    </w:p>
    <w:p w:rsidR="00F927C2" w:rsidRPr="007C111D" w:rsidRDefault="00F927C2" w:rsidP="003A62E5">
      <w:pPr>
        <w:pStyle w:val="PlainText"/>
        <w:rPr>
          <w:rFonts w:ascii="Arial" w:hAnsi="Arial" w:cs="Arial"/>
          <w:sz w:val="22"/>
          <w:szCs w:val="22"/>
        </w:rPr>
      </w:pPr>
      <w:r w:rsidRPr="007C111D">
        <w:rPr>
          <w:rFonts w:ascii="Arial" w:hAnsi="Arial" w:cs="Arial"/>
          <w:sz w:val="22"/>
          <w:szCs w:val="22"/>
        </w:rPr>
        <w:t xml:space="preserve">NE – contract </w:t>
      </w:r>
      <w:r w:rsidR="007C111D" w:rsidRPr="007C111D">
        <w:rPr>
          <w:rFonts w:ascii="Arial" w:hAnsi="Arial" w:cs="Arial"/>
          <w:sz w:val="22"/>
          <w:szCs w:val="22"/>
        </w:rPr>
        <w:t>negotiations</w:t>
      </w:r>
      <w:r w:rsidRPr="007C111D">
        <w:rPr>
          <w:rFonts w:ascii="Arial" w:hAnsi="Arial" w:cs="Arial"/>
          <w:sz w:val="22"/>
          <w:szCs w:val="22"/>
        </w:rPr>
        <w:t xml:space="preserve"> for this year have commenced. </w:t>
      </w:r>
      <w:r w:rsidR="002C24CF">
        <w:rPr>
          <w:rFonts w:ascii="Arial" w:hAnsi="Arial" w:cs="Arial"/>
          <w:sz w:val="22"/>
          <w:szCs w:val="22"/>
        </w:rPr>
        <w:t>MG clinical lead – has lot of work in</w:t>
      </w:r>
      <w:r w:rsidRPr="007C111D">
        <w:rPr>
          <w:rFonts w:ascii="Arial" w:hAnsi="Arial" w:cs="Arial"/>
          <w:sz w:val="22"/>
          <w:szCs w:val="22"/>
        </w:rPr>
        <w:t xml:space="preserve"> North East Essex. Significant Reduction in </w:t>
      </w:r>
      <w:r w:rsidR="007C111D" w:rsidRPr="007C111D">
        <w:rPr>
          <w:rFonts w:ascii="Arial" w:hAnsi="Arial" w:cs="Arial"/>
          <w:sz w:val="22"/>
          <w:szCs w:val="22"/>
        </w:rPr>
        <w:t>activity</w:t>
      </w:r>
      <w:r w:rsidRPr="007C111D">
        <w:rPr>
          <w:rFonts w:ascii="Arial" w:hAnsi="Arial" w:cs="Arial"/>
          <w:sz w:val="22"/>
          <w:szCs w:val="22"/>
        </w:rPr>
        <w:t xml:space="preserve"> from 1</w:t>
      </w:r>
      <w:r w:rsidRPr="007C111D">
        <w:rPr>
          <w:rFonts w:ascii="Arial" w:hAnsi="Arial" w:cs="Arial"/>
          <w:sz w:val="22"/>
          <w:szCs w:val="22"/>
          <w:vertAlign w:val="superscript"/>
        </w:rPr>
        <w:t>st</w:t>
      </w:r>
      <w:r w:rsidRPr="007C111D">
        <w:rPr>
          <w:rFonts w:ascii="Arial" w:hAnsi="Arial" w:cs="Arial"/>
          <w:sz w:val="22"/>
          <w:szCs w:val="22"/>
        </w:rPr>
        <w:t xml:space="preserve"> Feb in </w:t>
      </w:r>
      <w:r w:rsidR="002C24CF">
        <w:rPr>
          <w:rFonts w:ascii="Arial" w:hAnsi="Arial" w:cs="Arial"/>
          <w:sz w:val="22"/>
          <w:szCs w:val="22"/>
        </w:rPr>
        <w:t xml:space="preserve">NEE </w:t>
      </w:r>
      <w:r w:rsidRPr="007C111D">
        <w:rPr>
          <w:rFonts w:ascii="Arial" w:hAnsi="Arial" w:cs="Arial"/>
          <w:sz w:val="22"/>
          <w:szCs w:val="22"/>
        </w:rPr>
        <w:t>MECS services. S</w:t>
      </w:r>
      <w:r w:rsidR="00FA4BA7">
        <w:rPr>
          <w:rFonts w:ascii="Arial" w:hAnsi="Arial" w:cs="Arial"/>
          <w:sz w:val="22"/>
          <w:szCs w:val="22"/>
        </w:rPr>
        <w:t>eems to co-inside with E</w:t>
      </w:r>
      <w:r w:rsidR="002162AF">
        <w:rPr>
          <w:rFonts w:ascii="Arial" w:hAnsi="Arial" w:cs="Arial"/>
          <w:sz w:val="22"/>
          <w:szCs w:val="22"/>
        </w:rPr>
        <w:t>volutio</w:t>
      </w:r>
      <w:r w:rsidRPr="007C111D">
        <w:rPr>
          <w:rFonts w:ascii="Arial" w:hAnsi="Arial" w:cs="Arial"/>
          <w:sz w:val="22"/>
          <w:szCs w:val="22"/>
        </w:rPr>
        <w:t xml:space="preserve">. </w:t>
      </w:r>
      <w:r w:rsidR="002C24CF">
        <w:rPr>
          <w:rFonts w:ascii="Arial" w:hAnsi="Arial" w:cs="Arial"/>
          <w:sz w:val="22"/>
          <w:szCs w:val="22"/>
        </w:rPr>
        <w:t xml:space="preserve">NEE </w:t>
      </w:r>
      <w:r w:rsidRPr="007C111D">
        <w:rPr>
          <w:rFonts w:ascii="Arial" w:hAnsi="Arial" w:cs="Arial"/>
          <w:sz w:val="22"/>
          <w:szCs w:val="22"/>
        </w:rPr>
        <w:t xml:space="preserve">GRR 40 episodes per </w:t>
      </w:r>
      <w:r w:rsidR="007C111D" w:rsidRPr="007C111D">
        <w:rPr>
          <w:rFonts w:ascii="Arial" w:hAnsi="Arial" w:cs="Arial"/>
          <w:sz w:val="22"/>
          <w:szCs w:val="22"/>
        </w:rPr>
        <w:t>month</w:t>
      </w:r>
      <w:r w:rsidRPr="007C111D">
        <w:rPr>
          <w:rFonts w:ascii="Arial" w:hAnsi="Arial" w:cs="Arial"/>
          <w:sz w:val="22"/>
          <w:szCs w:val="22"/>
        </w:rPr>
        <w:t xml:space="preserve"> –</w:t>
      </w:r>
      <w:r w:rsidR="007C111D">
        <w:rPr>
          <w:rFonts w:ascii="Arial" w:hAnsi="Arial" w:cs="Arial"/>
          <w:sz w:val="22"/>
          <w:szCs w:val="22"/>
        </w:rPr>
        <w:t xml:space="preserve"> fairl</w:t>
      </w:r>
      <w:r w:rsidRPr="007C111D">
        <w:rPr>
          <w:rFonts w:ascii="Arial" w:hAnsi="Arial" w:cs="Arial"/>
          <w:sz w:val="22"/>
          <w:szCs w:val="22"/>
        </w:rPr>
        <w:t xml:space="preserve">y </w:t>
      </w:r>
      <w:r w:rsidR="007C111D">
        <w:rPr>
          <w:rFonts w:ascii="Arial" w:hAnsi="Arial" w:cs="Arial"/>
          <w:sz w:val="22"/>
          <w:szCs w:val="22"/>
        </w:rPr>
        <w:t>constant</w:t>
      </w:r>
      <w:r w:rsidRPr="007C111D">
        <w:rPr>
          <w:rFonts w:ascii="Arial" w:hAnsi="Arial" w:cs="Arial"/>
          <w:sz w:val="22"/>
          <w:szCs w:val="22"/>
        </w:rPr>
        <w:t xml:space="preserve">. </w:t>
      </w:r>
      <w:r w:rsidR="007C111D" w:rsidRPr="007C111D">
        <w:rPr>
          <w:rFonts w:ascii="Arial" w:hAnsi="Arial" w:cs="Arial"/>
          <w:sz w:val="22"/>
          <w:szCs w:val="22"/>
        </w:rPr>
        <w:t>Paediatrics</w:t>
      </w:r>
      <w:r w:rsidRPr="007C111D">
        <w:rPr>
          <w:rFonts w:ascii="Arial" w:hAnsi="Arial" w:cs="Arial"/>
          <w:sz w:val="22"/>
          <w:szCs w:val="22"/>
        </w:rPr>
        <w:t xml:space="preserve"> episodes in the teens.</w:t>
      </w:r>
    </w:p>
    <w:p w:rsidR="00775A3D" w:rsidRDefault="00F927C2" w:rsidP="003A62E5">
      <w:pPr>
        <w:pStyle w:val="PlainText"/>
        <w:rPr>
          <w:rFonts w:ascii="Arial" w:hAnsi="Arial" w:cs="Arial"/>
          <w:sz w:val="22"/>
          <w:szCs w:val="22"/>
        </w:rPr>
      </w:pPr>
      <w:r w:rsidRPr="007C111D">
        <w:rPr>
          <w:rFonts w:ascii="Arial" w:hAnsi="Arial" w:cs="Arial"/>
          <w:sz w:val="22"/>
          <w:szCs w:val="22"/>
        </w:rPr>
        <w:t>So</w:t>
      </w:r>
      <w:r w:rsidR="007C111D">
        <w:rPr>
          <w:rFonts w:ascii="Arial" w:hAnsi="Arial" w:cs="Arial"/>
          <w:sz w:val="22"/>
          <w:szCs w:val="22"/>
        </w:rPr>
        <w:t>u</w:t>
      </w:r>
      <w:r w:rsidRPr="007C111D">
        <w:rPr>
          <w:rFonts w:ascii="Arial" w:hAnsi="Arial" w:cs="Arial"/>
          <w:sz w:val="22"/>
          <w:szCs w:val="22"/>
        </w:rPr>
        <w:t xml:space="preserve">th Essex – </w:t>
      </w:r>
      <w:r w:rsidR="00453FE6">
        <w:rPr>
          <w:rFonts w:ascii="Arial" w:hAnsi="Arial" w:cs="Arial"/>
          <w:sz w:val="22"/>
          <w:szCs w:val="22"/>
        </w:rPr>
        <w:t>SP clinical lead</w:t>
      </w:r>
      <w:r w:rsidR="000A0A30">
        <w:rPr>
          <w:rFonts w:ascii="Arial" w:hAnsi="Arial" w:cs="Arial"/>
          <w:sz w:val="22"/>
          <w:szCs w:val="22"/>
        </w:rPr>
        <w:t xml:space="preserve"> for GRR service</w:t>
      </w:r>
      <w:r w:rsidR="00453FE6">
        <w:rPr>
          <w:rFonts w:ascii="Arial" w:hAnsi="Arial" w:cs="Arial"/>
          <w:sz w:val="22"/>
          <w:szCs w:val="22"/>
        </w:rPr>
        <w:t>. 694 episodes since November 2015 referral into secondary care</w:t>
      </w:r>
      <w:r w:rsidRPr="007C111D">
        <w:rPr>
          <w:rFonts w:ascii="Arial" w:hAnsi="Arial" w:cs="Arial"/>
          <w:sz w:val="22"/>
          <w:szCs w:val="22"/>
        </w:rPr>
        <w:t>.</w:t>
      </w:r>
      <w:r w:rsidR="000A0A30">
        <w:rPr>
          <w:rFonts w:ascii="Arial" w:hAnsi="Arial" w:cs="Arial"/>
          <w:sz w:val="22"/>
          <w:szCs w:val="22"/>
        </w:rPr>
        <w:t xml:space="preserve">  </w:t>
      </w:r>
      <w:r w:rsidR="00775A3D">
        <w:rPr>
          <w:rFonts w:ascii="Arial" w:hAnsi="Arial" w:cs="Arial"/>
          <w:sz w:val="22"/>
          <w:szCs w:val="22"/>
        </w:rPr>
        <w:t xml:space="preserve">South Essex GRR service recently been expanded – last few stages of sorting out. To discuss with Mid if can do something similar in their area. </w:t>
      </w:r>
    </w:p>
    <w:p w:rsidR="00453FE6" w:rsidRDefault="00453FE6" w:rsidP="003A62E5">
      <w:pPr>
        <w:pStyle w:val="PlainText"/>
        <w:rPr>
          <w:rFonts w:ascii="Arial" w:hAnsi="Arial" w:cs="Arial"/>
          <w:sz w:val="22"/>
          <w:szCs w:val="22"/>
        </w:rPr>
      </w:pPr>
      <w:r>
        <w:rPr>
          <w:rFonts w:ascii="Arial" w:hAnsi="Arial" w:cs="Arial"/>
          <w:sz w:val="22"/>
          <w:szCs w:val="22"/>
        </w:rPr>
        <w:t xml:space="preserve">South Essex </w:t>
      </w:r>
      <w:r w:rsidR="00FA4BA7">
        <w:rPr>
          <w:rFonts w:ascii="Arial" w:hAnsi="Arial" w:cs="Arial"/>
          <w:sz w:val="22"/>
          <w:szCs w:val="22"/>
        </w:rPr>
        <w:t>shared care scheme</w:t>
      </w:r>
      <w:r>
        <w:rPr>
          <w:rFonts w:ascii="Arial" w:hAnsi="Arial" w:cs="Arial"/>
          <w:sz w:val="22"/>
          <w:szCs w:val="22"/>
        </w:rPr>
        <w:t xml:space="preserve"> -</w:t>
      </w:r>
      <w:r w:rsidR="00FA4BA7">
        <w:rPr>
          <w:rFonts w:ascii="Arial" w:hAnsi="Arial" w:cs="Arial"/>
          <w:sz w:val="22"/>
          <w:szCs w:val="22"/>
        </w:rPr>
        <w:t xml:space="preserve"> ES clinical lead – go live date still not been set. </w:t>
      </w:r>
      <w:r w:rsidR="000A0A30">
        <w:rPr>
          <w:rFonts w:ascii="Arial" w:hAnsi="Arial" w:cs="Arial"/>
          <w:sz w:val="22"/>
          <w:szCs w:val="22"/>
        </w:rPr>
        <w:t>Nearly 1000 patients have been sent into the community</w:t>
      </w:r>
    </w:p>
    <w:p w:rsidR="00775A3D" w:rsidRDefault="00F927C2" w:rsidP="003A62E5">
      <w:pPr>
        <w:pStyle w:val="PlainText"/>
        <w:rPr>
          <w:rFonts w:ascii="Arial" w:hAnsi="Arial" w:cs="Arial"/>
          <w:sz w:val="22"/>
          <w:szCs w:val="22"/>
        </w:rPr>
      </w:pPr>
      <w:r w:rsidRPr="007C111D">
        <w:rPr>
          <w:rFonts w:ascii="Arial" w:hAnsi="Arial" w:cs="Arial"/>
          <w:sz w:val="22"/>
          <w:szCs w:val="22"/>
        </w:rPr>
        <w:t>Mid Essex</w:t>
      </w:r>
      <w:r w:rsidR="00453FE6">
        <w:rPr>
          <w:rFonts w:ascii="Arial" w:hAnsi="Arial" w:cs="Arial"/>
          <w:sz w:val="22"/>
          <w:szCs w:val="22"/>
        </w:rPr>
        <w:t xml:space="preserve"> - MC</w:t>
      </w:r>
      <w:r w:rsidRPr="007C111D">
        <w:rPr>
          <w:rFonts w:ascii="Arial" w:hAnsi="Arial" w:cs="Arial"/>
          <w:sz w:val="22"/>
          <w:szCs w:val="22"/>
        </w:rPr>
        <w:t xml:space="preserve"> clinical lead.</w:t>
      </w:r>
      <w:r w:rsidR="007C111D" w:rsidRPr="007C111D">
        <w:rPr>
          <w:rFonts w:ascii="Arial" w:hAnsi="Arial" w:cs="Arial"/>
          <w:sz w:val="22"/>
          <w:szCs w:val="22"/>
        </w:rPr>
        <w:t xml:space="preserve"> 404 </w:t>
      </w:r>
      <w:r w:rsidR="00453FE6">
        <w:rPr>
          <w:rFonts w:ascii="Arial" w:hAnsi="Arial" w:cs="Arial"/>
          <w:sz w:val="22"/>
          <w:szCs w:val="22"/>
        </w:rPr>
        <w:t xml:space="preserve">GRR </w:t>
      </w:r>
      <w:r w:rsidR="007C111D" w:rsidRPr="007C111D">
        <w:rPr>
          <w:rFonts w:ascii="Arial" w:hAnsi="Arial" w:cs="Arial"/>
          <w:sz w:val="22"/>
          <w:szCs w:val="22"/>
        </w:rPr>
        <w:t>episodes since registered 1</w:t>
      </w:r>
      <w:r w:rsidR="007C111D" w:rsidRPr="007C111D">
        <w:rPr>
          <w:rFonts w:ascii="Arial" w:hAnsi="Arial" w:cs="Arial"/>
          <w:sz w:val="22"/>
          <w:szCs w:val="22"/>
          <w:vertAlign w:val="superscript"/>
        </w:rPr>
        <w:t>st</w:t>
      </w:r>
      <w:r w:rsidR="007C111D" w:rsidRPr="007C111D">
        <w:rPr>
          <w:rFonts w:ascii="Arial" w:hAnsi="Arial" w:cs="Arial"/>
          <w:sz w:val="22"/>
          <w:szCs w:val="22"/>
        </w:rPr>
        <w:t xml:space="preserve"> Feb 2016. Have higher referral rate into secondary care. Wardle Williams resigned from the service. </w:t>
      </w:r>
    </w:p>
    <w:p w:rsidR="00453FE6" w:rsidRDefault="001514BC" w:rsidP="003A62E5">
      <w:pPr>
        <w:pStyle w:val="PlainText"/>
        <w:rPr>
          <w:rFonts w:ascii="Arial" w:hAnsi="Arial" w:cs="Arial"/>
          <w:sz w:val="22"/>
          <w:szCs w:val="22"/>
        </w:rPr>
      </w:pPr>
      <w:r>
        <w:rPr>
          <w:rFonts w:ascii="Arial" w:hAnsi="Arial" w:cs="Arial"/>
          <w:sz w:val="22"/>
          <w:szCs w:val="22"/>
        </w:rPr>
        <w:t xml:space="preserve">MG discussed the stage that </w:t>
      </w:r>
      <w:r w:rsidR="00487B2C">
        <w:rPr>
          <w:rFonts w:ascii="Arial" w:hAnsi="Arial" w:cs="Arial"/>
          <w:sz w:val="22"/>
          <w:szCs w:val="22"/>
        </w:rPr>
        <w:t xml:space="preserve">the NE Essex Contract negotiations are at between ACE and PEE.  The bulk of the negotiations are being undertaken by Rupesh from LOCSU.  </w:t>
      </w:r>
      <w:r w:rsidR="00487B2C" w:rsidRPr="00324E50">
        <w:rPr>
          <w:rFonts w:ascii="Arial" w:hAnsi="Arial" w:cs="Arial"/>
          <w:sz w:val="22"/>
          <w:szCs w:val="22"/>
          <w:highlight w:val="black"/>
        </w:rPr>
        <w:t xml:space="preserve">There are some concerns regarding the contract negotiations.  This was discussed at length </w:t>
      </w:r>
      <w:r w:rsidR="00B04270" w:rsidRPr="00324E50">
        <w:rPr>
          <w:rFonts w:ascii="Arial" w:hAnsi="Arial" w:cs="Arial"/>
          <w:sz w:val="22"/>
          <w:szCs w:val="22"/>
          <w:highlight w:val="black"/>
        </w:rPr>
        <w:t>in the committee.</w:t>
      </w:r>
    </w:p>
    <w:p w:rsidR="007C111D" w:rsidRPr="007C111D" w:rsidRDefault="00B47339" w:rsidP="003A62E5">
      <w:pPr>
        <w:pStyle w:val="PlainText"/>
        <w:rPr>
          <w:rFonts w:ascii="Arial" w:hAnsi="Arial" w:cs="Arial"/>
          <w:sz w:val="22"/>
          <w:szCs w:val="22"/>
        </w:rPr>
      </w:pPr>
      <w:r>
        <w:rPr>
          <w:rFonts w:ascii="Arial" w:hAnsi="Arial" w:cs="Arial"/>
          <w:sz w:val="22"/>
          <w:szCs w:val="22"/>
        </w:rPr>
        <w:t xml:space="preserve">Proposition </w:t>
      </w:r>
      <w:r w:rsidR="00B04270">
        <w:rPr>
          <w:rFonts w:ascii="Arial" w:hAnsi="Arial" w:cs="Arial"/>
          <w:sz w:val="22"/>
          <w:szCs w:val="22"/>
        </w:rPr>
        <w:t xml:space="preserve">by </w:t>
      </w:r>
      <w:r w:rsidR="001E4379">
        <w:rPr>
          <w:rFonts w:ascii="Arial" w:hAnsi="Arial" w:cs="Arial"/>
          <w:sz w:val="22"/>
          <w:szCs w:val="22"/>
        </w:rPr>
        <w:t xml:space="preserve">ES </w:t>
      </w:r>
      <w:r>
        <w:rPr>
          <w:rFonts w:ascii="Arial" w:hAnsi="Arial" w:cs="Arial"/>
          <w:sz w:val="22"/>
          <w:szCs w:val="22"/>
        </w:rPr>
        <w:t xml:space="preserve">– to let LOCSU take total control of </w:t>
      </w:r>
      <w:r w:rsidR="001E4379">
        <w:rPr>
          <w:rFonts w:ascii="Arial" w:hAnsi="Arial" w:cs="Arial"/>
          <w:sz w:val="22"/>
          <w:szCs w:val="22"/>
        </w:rPr>
        <w:t>negotiations</w:t>
      </w:r>
      <w:r>
        <w:rPr>
          <w:rFonts w:ascii="Arial" w:hAnsi="Arial" w:cs="Arial"/>
          <w:sz w:val="22"/>
          <w:szCs w:val="22"/>
        </w:rPr>
        <w:t xml:space="preserve"> </w:t>
      </w:r>
      <w:r w:rsidR="001E4379">
        <w:rPr>
          <w:rFonts w:ascii="Arial" w:hAnsi="Arial" w:cs="Arial"/>
          <w:sz w:val="22"/>
          <w:szCs w:val="22"/>
        </w:rPr>
        <w:t xml:space="preserve">with feedback? D2 seconded. Carried unanimously. </w:t>
      </w:r>
      <w:bookmarkStart w:id="0" w:name="_GoBack"/>
      <w:bookmarkEnd w:id="0"/>
    </w:p>
    <w:p w:rsidR="00C01E52" w:rsidRDefault="00C01E52" w:rsidP="003A62E5">
      <w:pPr>
        <w:pStyle w:val="PlainText"/>
        <w:rPr>
          <w:rFonts w:ascii="Arial" w:hAnsi="Arial" w:cs="Arial"/>
          <w:sz w:val="22"/>
          <w:szCs w:val="22"/>
        </w:rPr>
      </w:pPr>
    </w:p>
    <w:p w:rsidR="00220FCA" w:rsidRDefault="00600912" w:rsidP="003A62E5">
      <w:pPr>
        <w:pStyle w:val="PlainText"/>
        <w:rPr>
          <w:rFonts w:ascii="Arial" w:hAnsi="Arial" w:cs="Arial"/>
          <w:bCs/>
          <w:color w:val="000000"/>
          <w:sz w:val="22"/>
          <w:szCs w:val="22"/>
        </w:rPr>
      </w:pPr>
      <w:r>
        <w:rPr>
          <w:rFonts w:ascii="Arial" w:hAnsi="Arial" w:cs="Arial"/>
          <w:b/>
          <w:sz w:val="22"/>
          <w:szCs w:val="22"/>
          <w:u w:val="single"/>
        </w:rPr>
        <w:t>17/21</w:t>
      </w:r>
      <w:r w:rsidR="00E82F9E">
        <w:rPr>
          <w:rFonts w:ascii="Arial" w:hAnsi="Arial" w:cs="Arial"/>
          <w:b/>
          <w:sz w:val="22"/>
          <w:szCs w:val="22"/>
          <w:u w:val="single"/>
        </w:rPr>
        <w:t xml:space="preserve"> </w:t>
      </w:r>
      <w:r w:rsidR="002B378C">
        <w:rPr>
          <w:rFonts w:ascii="Arial" w:hAnsi="Arial" w:cs="Arial"/>
          <w:b/>
          <w:bCs/>
          <w:color w:val="000000"/>
          <w:sz w:val="22"/>
          <w:szCs w:val="22"/>
          <w:u w:val="single"/>
        </w:rPr>
        <w:t>CCG area updates (sent out in advance by email)</w:t>
      </w:r>
      <w:r w:rsidR="00612862" w:rsidRPr="00612862">
        <w:rPr>
          <w:rFonts w:ascii="Arial" w:hAnsi="Arial" w:cs="Arial"/>
          <w:bCs/>
          <w:color w:val="000000"/>
          <w:sz w:val="22"/>
          <w:szCs w:val="22"/>
        </w:rPr>
        <w:tab/>
      </w:r>
    </w:p>
    <w:p w:rsidR="00DA25D2" w:rsidRPr="009B0279" w:rsidRDefault="00DA25D2" w:rsidP="00E82F9E">
      <w:pPr>
        <w:pStyle w:val="PlainText"/>
        <w:rPr>
          <w:rFonts w:ascii="Arial" w:hAnsi="Arial" w:cs="Arial"/>
          <w:sz w:val="22"/>
          <w:szCs w:val="22"/>
        </w:rPr>
      </w:pPr>
      <w:r>
        <w:rPr>
          <w:rFonts w:ascii="Arial" w:hAnsi="Arial" w:cs="Arial"/>
          <w:sz w:val="22"/>
          <w:szCs w:val="22"/>
        </w:rPr>
        <w:t>This is mainly discussed in the report.  The highlights are:</w:t>
      </w:r>
    </w:p>
    <w:p w:rsidR="0003526F" w:rsidRPr="001B6A7C" w:rsidRDefault="00612862" w:rsidP="00E82F9E">
      <w:pPr>
        <w:pStyle w:val="PlainText"/>
        <w:rPr>
          <w:rFonts w:ascii="Arial" w:hAnsi="Arial" w:cs="Arial"/>
          <w:sz w:val="22"/>
          <w:szCs w:val="22"/>
        </w:rPr>
      </w:pPr>
      <w:r w:rsidRPr="00612862">
        <w:rPr>
          <w:rFonts w:ascii="Arial" w:hAnsi="Arial" w:cs="Arial"/>
          <w:b/>
          <w:sz w:val="22"/>
          <w:szCs w:val="22"/>
        </w:rPr>
        <w:t xml:space="preserve">NE </w:t>
      </w:r>
      <w:r w:rsidR="00170FE7">
        <w:rPr>
          <w:rFonts w:ascii="Arial" w:hAnsi="Arial" w:cs="Arial"/>
          <w:b/>
          <w:sz w:val="22"/>
          <w:szCs w:val="22"/>
        </w:rPr>
        <w:t xml:space="preserve">– </w:t>
      </w:r>
      <w:r w:rsidR="00C865A3">
        <w:rPr>
          <w:rFonts w:ascii="Arial" w:hAnsi="Arial" w:cs="Arial"/>
          <w:sz w:val="22"/>
          <w:szCs w:val="22"/>
        </w:rPr>
        <w:t>N</w:t>
      </w:r>
      <w:r w:rsidR="00170FE7" w:rsidRPr="00A6771E">
        <w:rPr>
          <w:rFonts w:ascii="Arial" w:hAnsi="Arial" w:cs="Arial"/>
          <w:sz w:val="22"/>
          <w:szCs w:val="22"/>
        </w:rPr>
        <w:t xml:space="preserve">etwork meetings every month. MG (PEE) CR (Optom) </w:t>
      </w:r>
      <w:r w:rsidR="00C865A3">
        <w:rPr>
          <w:rFonts w:ascii="Arial" w:hAnsi="Arial" w:cs="Arial"/>
          <w:sz w:val="22"/>
          <w:szCs w:val="22"/>
        </w:rPr>
        <w:t xml:space="preserve">and </w:t>
      </w:r>
      <w:r w:rsidR="00170FE7" w:rsidRPr="00A6771E">
        <w:rPr>
          <w:rFonts w:ascii="Arial" w:hAnsi="Arial" w:cs="Arial"/>
          <w:sz w:val="22"/>
          <w:szCs w:val="22"/>
        </w:rPr>
        <w:t>ES (LOC) attend. CCG quite positive. Service mapping</w:t>
      </w:r>
      <w:r w:rsidR="00C865A3">
        <w:rPr>
          <w:rFonts w:ascii="Arial" w:hAnsi="Arial" w:cs="Arial"/>
          <w:sz w:val="22"/>
          <w:szCs w:val="22"/>
        </w:rPr>
        <w:t xml:space="preserve"> in the area t</w:t>
      </w:r>
      <w:r w:rsidR="00170FE7" w:rsidRPr="00A6771E">
        <w:rPr>
          <w:rFonts w:ascii="Arial" w:hAnsi="Arial" w:cs="Arial"/>
          <w:sz w:val="22"/>
          <w:szCs w:val="22"/>
        </w:rPr>
        <w:t>o find out what services are being done.</w:t>
      </w:r>
      <w:r w:rsidR="00170FE7">
        <w:rPr>
          <w:rFonts w:ascii="Arial" w:hAnsi="Arial" w:cs="Arial"/>
          <w:b/>
          <w:sz w:val="22"/>
          <w:szCs w:val="22"/>
        </w:rPr>
        <w:t xml:space="preserve"> </w:t>
      </w:r>
      <w:r w:rsidR="001B6A7C" w:rsidRPr="001B6A7C">
        <w:rPr>
          <w:rFonts w:ascii="Arial" w:hAnsi="Arial" w:cs="Arial"/>
          <w:sz w:val="22"/>
          <w:szCs w:val="22"/>
        </w:rPr>
        <w:t>Cataract pathway discussed.</w:t>
      </w:r>
      <w:r w:rsidR="001B6A7C">
        <w:rPr>
          <w:rFonts w:ascii="Arial" w:hAnsi="Arial" w:cs="Arial"/>
          <w:b/>
          <w:sz w:val="22"/>
          <w:szCs w:val="22"/>
        </w:rPr>
        <w:t xml:space="preserve"> </w:t>
      </w:r>
      <w:r w:rsidR="00C865A3">
        <w:rPr>
          <w:rFonts w:ascii="Arial" w:hAnsi="Arial" w:cs="Arial"/>
          <w:sz w:val="22"/>
          <w:szCs w:val="22"/>
        </w:rPr>
        <w:t>Next m</w:t>
      </w:r>
      <w:r w:rsidR="00A535AA">
        <w:rPr>
          <w:rFonts w:ascii="Arial" w:hAnsi="Arial" w:cs="Arial"/>
          <w:sz w:val="22"/>
          <w:szCs w:val="22"/>
        </w:rPr>
        <w:t>eeting May 19</w:t>
      </w:r>
      <w:r w:rsidR="00A535AA" w:rsidRPr="00A535AA">
        <w:rPr>
          <w:rFonts w:ascii="Arial" w:hAnsi="Arial" w:cs="Arial"/>
          <w:sz w:val="22"/>
          <w:szCs w:val="22"/>
          <w:vertAlign w:val="superscript"/>
        </w:rPr>
        <w:t>th</w:t>
      </w:r>
      <w:r w:rsidR="00A535AA">
        <w:rPr>
          <w:rFonts w:ascii="Arial" w:hAnsi="Arial" w:cs="Arial"/>
          <w:sz w:val="22"/>
          <w:szCs w:val="22"/>
        </w:rPr>
        <w:t>,</w:t>
      </w:r>
    </w:p>
    <w:p w:rsidR="00A535AA" w:rsidRPr="00BF0344" w:rsidRDefault="00612862" w:rsidP="00A535AA">
      <w:pPr>
        <w:pStyle w:val="PlainText"/>
        <w:rPr>
          <w:rFonts w:ascii="Arial" w:hAnsi="Arial" w:cs="Arial"/>
          <w:b/>
          <w:sz w:val="22"/>
          <w:szCs w:val="22"/>
        </w:rPr>
      </w:pPr>
      <w:r w:rsidRPr="00612862">
        <w:rPr>
          <w:rFonts w:ascii="Arial" w:hAnsi="Arial" w:cs="Arial"/>
          <w:b/>
          <w:sz w:val="22"/>
          <w:szCs w:val="22"/>
        </w:rPr>
        <w:t>South</w:t>
      </w:r>
      <w:r w:rsidR="001356F6">
        <w:rPr>
          <w:rFonts w:ascii="Arial" w:hAnsi="Arial" w:cs="Arial"/>
          <w:sz w:val="22"/>
          <w:szCs w:val="22"/>
        </w:rPr>
        <w:t xml:space="preserve"> – B&amp;B still not doing GRR pathway. </w:t>
      </w:r>
      <w:r w:rsidR="00A535AA" w:rsidRPr="00A535AA">
        <w:rPr>
          <w:rFonts w:ascii="Arial" w:hAnsi="Arial" w:cs="Arial"/>
          <w:sz w:val="22"/>
          <w:szCs w:val="22"/>
        </w:rPr>
        <w:t>Sout</w:t>
      </w:r>
      <w:r w:rsidR="00B437F7">
        <w:rPr>
          <w:rFonts w:ascii="Arial" w:hAnsi="Arial" w:cs="Arial"/>
          <w:sz w:val="22"/>
          <w:szCs w:val="22"/>
        </w:rPr>
        <w:t>hend has new clinical lead.</w:t>
      </w:r>
    </w:p>
    <w:p w:rsidR="00A535AA" w:rsidRPr="00A535AA" w:rsidRDefault="00A535AA" w:rsidP="00A535AA">
      <w:pPr>
        <w:pStyle w:val="PlainText"/>
        <w:rPr>
          <w:rFonts w:ascii="Arial" w:hAnsi="Arial" w:cs="Arial"/>
          <w:sz w:val="22"/>
          <w:szCs w:val="22"/>
        </w:rPr>
      </w:pPr>
      <w:r w:rsidRPr="00A535AA">
        <w:rPr>
          <w:rFonts w:ascii="Arial" w:hAnsi="Arial" w:cs="Arial"/>
          <w:sz w:val="22"/>
          <w:szCs w:val="22"/>
        </w:rPr>
        <w:t>Post op cat</w:t>
      </w:r>
      <w:r w:rsidR="00C865A3">
        <w:rPr>
          <w:rFonts w:ascii="Arial" w:hAnsi="Arial" w:cs="Arial"/>
          <w:sz w:val="22"/>
          <w:szCs w:val="22"/>
        </w:rPr>
        <w:t>aract</w:t>
      </w:r>
      <w:r w:rsidRPr="00A535AA">
        <w:rPr>
          <w:rFonts w:ascii="Arial" w:hAnsi="Arial" w:cs="Arial"/>
          <w:sz w:val="22"/>
          <w:szCs w:val="22"/>
        </w:rPr>
        <w:t xml:space="preserve"> servi</w:t>
      </w:r>
      <w:r w:rsidR="00C865A3">
        <w:rPr>
          <w:rFonts w:ascii="Arial" w:hAnsi="Arial" w:cs="Arial"/>
          <w:sz w:val="22"/>
          <w:szCs w:val="22"/>
        </w:rPr>
        <w:t xml:space="preserve">ce – </w:t>
      </w:r>
      <w:r w:rsidR="00763B3D">
        <w:rPr>
          <w:rFonts w:ascii="Arial" w:hAnsi="Arial" w:cs="Arial"/>
          <w:sz w:val="22"/>
          <w:szCs w:val="22"/>
        </w:rPr>
        <w:t xml:space="preserve">ES </w:t>
      </w:r>
      <w:r w:rsidR="00C865A3">
        <w:rPr>
          <w:rFonts w:ascii="Arial" w:hAnsi="Arial" w:cs="Arial"/>
          <w:sz w:val="22"/>
          <w:szCs w:val="22"/>
        </w:rPr>
        <w:t xml:space="preserve">negotiated £40 fee. </w:t>
      </w:r>
      <w:r w:rsidR="00763B3D">
        <w:rPr>
          <w:rFonts w:ascii="Arial" w:hAnsi="Arial" w:cs="Arial"/>
          <w:sz w:val="22"/>
          <w:szCs w:val="22"/>
        </w:rPr>
        <w:t xml:space="preserve">SAP is the CGPL for this service.  </w:t>
      </w:r>
      <w:r w:rsidR="00C865A3">
        <w:rPr>
          <w:rFonts w:ascii="Arial" w:hAnsi="Arial" w:cs="Arial"/>
          <w:sz w:val="22"/>
          <w:szCs w:val="22"/>
        </w:rPr>
        <w:t>Paedia</w:t>
      </w:r>
      <w:r w:rsidR="00C865A3" w:rsidRPr="00A535AA">
        <w:rPr>
          <w:rFonts w:ascii="Arial" w:hAnsi="Arial" w:cs="Arial"/>
          <w:sz w:val="22"/>
          <w:szCs w:val="22"/>
        </w:rPr>
        <w:t>tric</w:t>
      </w:r>
      <w:r w:rsidRPr="00A535AA">
        <w:rPr>
          <w:rFonts w:ascii="Arial" w:hAnsi="Arial" w:cs="Arial"/>
          <w:sz w:val="22"/>
          <w:szCs w:val="22"/>
        </w:rPr>
        <w:t xml:space="preserve"> pathway – LOCSU module. Estimated 1</w:t>
      </w:r>
      <w:r w:rsidRPr="00A535AA">
        <w:rPr>
          <w:rFonts w:ascii="Arial" w:hAnsi="Arial" w:cs="Arial"/>
          <w:sz w:val="22"/>
          <w:szCs w:val="22"/>
          <w:vertAlign w:val="superscript"/>
        </w:rPr>
        <w:t>st</w:t>
      </w:r>
      <w:r w:rsidRPr="00A535AA">
        <w:rPr>
          <w:rFonts w:ascii="Arial" w:hAnsi="Arial" w:cs="Arial"/>
          <w:sz w:val="22"/>
          <w:szCs w:val="22"/>
        </w:rPr>
        <w:t xml:space="preserve"> Sep.</w:t>
      </w:r>
      <w:r w:rsidR="00763B3D">
        <w:rPr>
          <w:rFonts w:ascii="Arial" w:hAnsi="Arial" w:cs="Arial"/>
          <w:sz w:val="22"/>
          <w:szCs w:val="22"/>
        </w:rPr>
        <w:t xml:space="preserve"> Still to be finalised.</w:t>
      </w:r>
      <w:r w:rsidRPr="00A535AA">
        <w:rPr>
          <w:rFonts w:ascii="Arial" w:hAnsi="Arial" w:cs="Arial"/>
          <w:sz w:val="22"/>
          <w:szCs w:val="22"/>
        </w:rPr>
        <w:t xml:space="preserve"> GRR services looked to be extended. Joint meeting with Mid Essex </w:t>
      </w:r>
      <w:r w:rsidR="00B51509">
        <w:rPr>
          <w:rFonts w:ascii="Arial" w:hAnsi="Arial" w:cs="Arial"/>
          <w:sz w:val="22"/>
          <w:szCs w:val="22"/>
        </w:rPr>
        <w:t>18/05/17</w:t>
      </w:r>
      <w:r w:rsidRPr="00A535AA">
        <w:rPr>
          <w:rFonts w:ascii="Arial" w:hAnsi="Arial" w:cs="Arial"/>
          <w:sz w:val="22"/>
          <w:szCs w:val="22"/>
        </w:rPr>
        <w:t xml:space="preserve"> to </w:t>
      </w:r>
      <w:r w:rsidR="00C865A3">
        <w:rPr>
          <w:rFonts w:ascii="Arial" w:hAnsi="Arial" w:cs="Arial"/>
          <w:sz w:val="22"/>
          <w:szCs w:val="22"/>
        </w:rPr>
        <w:t xml:space="preserve">discuss </w:t>
      </w:r>
      <w:r w:rsidRPr="00A535AA">
        <w:rPr>
          <w:rFonts w:ascii="Arial" w:hAnsi="Arial" w:cs="Arial"/>
          <w:sz w:val="22"/>
          <w:szCs w:val="22"/>
        </w:rPr>
        <w:t>service spec</w:t>
      </w:r>
      <w:r w:rsidR="00B51509">
        <w:rPr>
          <w:rFonts w:ascii="Arial" w:hAnsi="Arial" w:cs="Arial"/>
          <w:sz w:val="22"/>
          <w:szCs w:val="22"/>
        </w:rPr>
        <w:t xml:space="preserve"> for a community ophthalmology service</w:t>
      </w:r>
      <w:r w:rsidRPr="00A535AA">
        <w:rPr>
          <w:rFonts w:ascii="Arial" w:hAnsi="Arial" w:cs="Arial"/>
          <w:sz w:val="22"/>
          <w:szCs w:val="22"/>
        </w:rPr>
        <w:t>. Thurrock incorrect SRP for cataract surgery</w:t>
      </w:r>
      <w:r w:rsidR="00B51509">
        <w:rPr>
          <w:rFonts w:ascii="Arial" w:hAnsi="Arial" w:cs="Arial"/>
          <w:sz w:val="22"/>
          <w:szCs w:val="22"/>
        </w:rPr>
        <w:t>, being sorted by LOC</w:t>
      </w:r>
      <w:r w:rsidRPr="00A535AA">
        <w:rPr>
          <w:rFonts w:ascii="Arial" w:hAnsi="Arial" w:cs="Arial"/>
          <w:sz w:val="22"/>
          <w:szCs w:val="22"/>
        </w:rPr>
        <w:t xml:space="preserve">. </w:t>
      </w:r>
    </w:p>
    <w:p w:rsidR="00AE1904" w:rsidRDefault="00612862" w:rsidP="00E82F9E">
      <w:pPr>
        <w:pStyle w:val="PlainText"/>
        <w:rPr>
          <w:rFonts w:ascii="Arial" w:hAnsi="Arial" w:cs="Arial"/>
          <w:b/>
          <w:sz w:val="22"/>
          <w:szCs w:val="22"/>
        </w:rPr>
      </w:pPr>
      <w:r w:rsidRPr="00612862">
        <w:rPr>
          <w:rFonts w:ascii="Arial" w:hAnsi="Arial" w:cs="Arial"/>
          <w:b/>
          <w:sz w:val="22"/>
          <w:szCs w:val="22"/>
        </w:rPr>
        <w:t xml:space="preserve">Mid </w:t>
      </w:r>
      <w:r w:rsidR="001356F6">
        <w:rPr>
          <w:rFonts w:ascii="Arial" w:hAnsi="Arial" w:cs="Arial"/>
          <w:b/>
          <w:sz w:val="22"/>
          <w:szCs w:val="22"/>
        </w:rPr>
        <w:t xml:space="preserve">– </w:t>
      </w:r>
      <w:r w:rsidR="00C865A3">
        <w:rPr>
          <w:rFonts w:ascii="Arial" w:hAnsi="Arial" w:cs="Arial"/>
          <w:sz w:val="22"/>
          <w:szCs w:val="22"/>
        </w:rPr>
        <w:t>Last network meeting F</w:t>
      </w:r>
      <w:r w:rsidR="001356F6" w:rsidRPr="001356F6">
        <w:rPr>
          <w:rFonts w:ascii="Arial" w:hAnsi="Arial" w:cs="Arial"/>
          <w:sz w:val="22"/>
          <w:szCs w:val="22"/>
        </w:rPr>
        <w:t>eb 2017. Mid Essex joining alternate</w:t>
      </w:r>
      <w:r w:rsidR="00C865A3">
        <w:rPr>
          <w:rFonts w:ascii="Arial" w:hAnsi="Arial" w:cs="Arial"/>
          <w:sz w:val="22"/>
          <w:szCs w:val="22"/>
        </w:rPr>
        <w:t xml:space="preserve"> S</w:t>
      </w:r>
      <w:r w:rsidR="001356F6" w:rsidRPr="001356F6">
        <w:rPr>
          <w:rFonts w:ascii="Arial" w:hAnsi="Arial" w:cs="Arial"/>
          <w:sz w:val="22"/>
          <w:szCs w:val="22"/>
        </w:rPr>
        <w:t xml:space="preserve">outh Essex network meetings. Shown interest in </w:t>
      </w:r>
      <w:r w:rsidR="00220415">
        <w:rPr>
          <w:rFonts w:ascii="Arial" w:hAnsi="Arial" w:cs="Arial"/>
          <w:sz w:val="22"/>
          <w:szCs w:val="22"/>
        </w:rPr>
        <w:t>CGS</w:t>
      </w:r>
      <w:r w:rsidR="00220415" w:rsidRPr="001356F6">
        <w:rPr>
          <w:rFonts w:ascii="Arial" w:hAnsi="Arial" w:cs="Arial"/>
          <w:sz w:val="22"/>
          <w:szCs w:val="22"/>
        </w:rPr>
        <w:t xml:space="preserve"> </w:t>
      </w:r>
      <w:r w:rsidR="001356F6" w:rsidRPr="001356F6">
        <w:rPr>
          <w:rFonts w:ascii="Arial" w:hAnsi="Arial" w:cs="Arial"/>
          <w:sz w:val="22"/>
          <w:szCs w:val="22"/>
        </w:rPr>
        <w:t xml:space="preserve">module. Signed up for </w:t>
      </w:r>
      <w:r w:rsidR="00220415">
        <w:rPr>
          <w:rFonts w:ascii="Arial" w:hAnsi="Arial" w:cs="Arial"/>
          <w:sz w:val="22"/>
          <w:szCs w:val="22"/>
        </w:rPr>
        <w:t xml:space="preserve">cataract </w:t>
      </w:r>
      <w:r w:rsidR="001356F6" w:rsidRPr="001356F6">
        <w:rPr>
          <w:rFonts w:ascii="Arial" w:hAnsi="Arial" w:cs="Arial"/>
          <w:sz w:val="22"/>
          <w:szCs w:val="22"/>
        </w:rPr>
        <w:t>post op pathway.</w:t>
      </w:r>
      <w:r w:rsidR="001356F6">
        <w:rPr>
          <w:rFonts w:ascii="Arial" w:hAnsi="Arial" w:cs="Arial"/>
          <w:b/>
          <w:sz w:val="22"/>
          <w:szCs w:val="22"/>
        </w:rPr>
        <w:t xml:space="preserve"> </w:t>
      </w:r>
    </w:p>
    <w:p w:rsidR="001356F6" w:rsidRPr="0022155F" w:rsidRDefault="007C4CA5" w:rsidP="00E82F9E">
      <w:pPr>
        <w:pStyle w:val="PlainText"/>
        <w:rPr>
          <w:rFonts w:ascii="Arial" w:hAnsi="Arial" w:cs="Arial"/>
          <w:sz w:val="22"/>
          <w:szCs w:val="22"/>
        </w:rPr>
      </w:pPr>
      <w:r>
        <w:rPr>
          <w:rFonts w:ascii="Arial" w:hAnsi="Arial" w:cs="Arial"/>
          <w:b/>
          <w:sz w:val="22"/>
          <w:szCs w:val="22"/>
        </w:rPr>
        <w:t>West</w:t>
      </w:r>
      <w:r w:rsidR="009E5401">
        <w:rPr>
          <w:rFonts w:ascii="Arial" w:hAnsi="Arial" w:cs="Arial"/>
          <w:b/>
          <w:sz w:val="22"/>
          <w:szCs w:val="22"/>
        </w:rPr>
        <w:t xml:space="preserve"> </w:t>
      </w:r>
      <w:r w:rsidR="00A535AA">
        <w:rPr>
          <w:rFonts w:ascii="Arial" w:hAnsi="Arial" w:cs="Arial"/>
          <w:b/>
          <w:sz w:val="22"/>
          <w:szCs w:val="22"/>
        </w:rPr>
        <w:t>–</w:t>
      </w:r>
      <w:r w:rsidR="009E5401">
        <w:rPr>
          <w:rFonts w:ascii="Arial" w:hAnsi="Arial" w:cs="Arial"/>
          <w:b/>
          <w:sz w:val="22"/>
          <w:szCs w:val="22"/>
        </w:rPr>
        <w:t xml:space="preserve"> </w:t>
      </w:r>
      <w:r w:rsidR="00A535AA" w:rsidRPr="00A535AA">
        <w:rPr>
          <w:rFonts w:ascii="Arial" w:hAnsi="Arial" w:cs="Arial"/>
          <w:sz w:val="22"/>
          <w:szCs w:val="22"/>
        </w:rPr>
        <w:t>StH meeting with Wellbeing board. Neighbourhood schemes</w:t>
      </w:r>
      <w:r w:rsidR="00FA5EB9">
        <w:rPr>
          <w:rFonts w:ascii="Arial" w:hAnsi="Arial" w:cs="Arial"/>
          <w:sz w:val="22"/>
          <w:szCs w:val="22"/>
        </w:rPr>
        <w:t xml:space="preserve"> -</w:t>
      </w:r>
      <w:r w:rsidR="00A535AA" w:rsidRPr="00A535AA">
        <w:rPr>
          <w:rFonts w:ascii="Arial" w:hAnsi="Arial" w:cs="Arial"/>
          <w:sz w:val="22"/>
          <w:szCs w:val="22"/>
        </w:rPr>
        <w:t xml:space="preserve"> talked about a lot at these meetings. Trying to keep community happy – care closer to home. </w:t>
      </w:r>
      <w:r w:rsidR="00FA5EB9" w:rsidRPr="00A535AA">
        <w:rPr>
          <w:rFonts w:ascii="Arial" w:hAnsi="Arial" w:cs="Arial"/>
          <w:sz w:val="22"/>
          <w:szCs w:val="22"/>
        </w:rPr>
        <w:t>Definite</w:t>
      </w:r>
      <w:r w:rsidR="00A535AA" w:rsidRPr="00A535AA">
        <w:rPr>
          <w:rFonts w:ascii="Arial" w:hAnsi="Arial" w:cs="Arial"/>
          <w:sz w:val="22"/>
          <w:szCs w:val="22"/>
        </w:rPr>
        <w:t xml:space="preserve"> </w:t>
      </w:r>
      <w:r w:rsidR="00FA5EB9" w:rsidRPr="00A535AA">
        <w:rPr>
          <w:rFonts w:ascii="Arial" w:hAnsi="Arial" w:cs="Arial"/>
          <w:sz w:val="22"/>
          <w:szCs w:val="22"/>
        </w:rPr>
        <w:t>appetite</w:t>
      </w:r>
      <w:r w:rsidR="00A535AA" w:rsidRPr="00A535AA">
        <w:rPr>
          <w:rFonts w:ascii="Arial" w:hAnsi="Arial" w:cs="Arial"/>
          <w:sz w:val="22"/>
          <w:szCs w:val="22"/>
        </w:rPr>
        <w:t xml:space="preserve"> for MECS pathway. ES discussing with them. MECS has had 2</w:t>
      </w:r>
      <w:r w:rsidR="00A535AA" w:rsidRPr="00A535AA">
        <w:rPr>
          <w:rFonts w:ascii="Arial" w:hAnsi="Arial" w:cs="Arial"/>
          <w:sz w:val="22"/>
          <w:szCs w:val="22"/>
          <w:vertAlign w:val="superscript"/>
        </w:rPr>
        <w:t>nd</w:t>
      </w:r>
      <w:r w:rsidR="00A535AA" w:rsidRPr="00A535AA">
        <w:rPr>
          <w:rFonts w:ascii="Arial" w:hAnsi="Arial" w:cs="Arial"/>
          <w:sz w:val="22"/>
          <w:szCs w:val="22"/>
        </w:rPr>
        <w:t xml:space="preserve"> and 3</w:t>
      </w:r>
      <w:r w:rsidR="00A535AA" w:rsidRPr="00A535AA">
        <w:rPr>
          <w:rFonts w:ascii="Arial" w:hAnsi="Arial" w:cs="Arial"/>
          <w:sz w:val="22"/>
          <w:szCs w:val="22"/>
          <w:vertAlign w:val="superscript"/>
        </w:rPr>
        <w:t>rd</w:t>
      </w:r>
      <w:r w:rsidR="00A535AA" w:rsidRPr="00A535AA">
        <w:rPr>
          <w:rFonts w:ascii="Arial" w:hAnsi="Arial" w:cs="Arial"/>
          <w:sz w:val="22"/>
          <w:szCs w:val="22"/>
        </w:rPr>
        <w:t xml:space="preserve"> CCG meeting – one more meeting to go before they </w:t>
      </w:r>
      <w:r w:rsidR="00FA5EB9" w:rsidRPr="00A535AA">
        <w:rPr>
          <w:rFonts w:ascii="Arial" w:hAnsi="Arial" w:cs="Arial"/>
          <w:sz w:val="22"/>
          <w:szCs w:val="22"/>
        </w:rPr>
        <w:t>agree</w:t>
      </w:r>
      <w:r w:rsidR="00A535AA" w:rsidRPr="00A535AA">
        <w:rPr>
          <w:rFonts w:ascii="Arial" w:hAnsi="Arial" w:cs="Arial"/>
          <w:sz w:val="22"/>
          <w:szCs w:val="22"/>
        </w:rPr>
        <w:t xml:space="preserve"> to commissioning. Decided to base service spec on </w:t>
      </w:r>
      <w:r w:rsidR="00A91409" w:rsidRPr="00A535AA">
        <w:rPr>
          <w:rFonts w:ascii="Arial" w:hAnsi="Arial" w:cs="Arial"/>
          <w:sz w:val="22"/>
          <w:szCs w:val="22"/>
        </w:rPr>
        <w:t>Stockport</w:t>
      </w:r>
      <w:r w:rsidR="00A535AA" w:rsidRPr="00A535AA">
        <w:rPr>
          <w:rFonts w:ascii="Arial" w:hAnsi="Arial" w:cs="Arial"/>
          <w:sz w:val="22"/>
          <w:szCs w:val="22"/>
        </w:rPr>
        <w:t xml:space="preserve"> service spec. </w:t>
      </w:r>
      <w:r w:rsidR="00A535AA">
        <w:rPr>
          <w:rFonts w:ascii="Arial" w:hAnsi="Arial" w:cs="Arial"/>
          <w:sz w:val="22"/>
          <w:szCs w:val="22"/>
        </w:rPr>
        <w:t xml:space="preserve">Fees? Contact made with other </w:t>
      </w:r>
      <w:r w:rsidR="003E5760">
        <w:rPr>
          <w:rFonts w:ascii="Arial" w:hAnsi="Arial" w:cs="Arial"/>
          <w:sz w:val="22"/>
          <w:szCs w:val="22"/>
        </w:rPr>
        <w:t xml:space="preserve">CCGs </w:t>
      </w:r>
      <w:r w:rsidR="00FA5EB9">
        <w:rPr>
          <w:rFonts w:ascii="Arial" w:hAnsi="Arial" w:cs="Arial"/>
          <w:sz w:val="22"/>
          <w:szCs w:val="22"/>
        </w:rPr>
        <w:t>-</w:t>
      </w:r>
      <w:r w:rsidR="00A535AA">
        <w:rPr>
          <w:rFonts w:ascii="Arial" w:hAnsi="Arial" w:cs="Arial"/>
          <w:sz w:val="22"/>
          <w:szCs w:val="22"/>
        </w:rPr>
        <w:t xml:space="preserve"> between £50 and £55. </w:t>
      </w:r>
      <w:r w:rsidR="00DD043A">
        <w:rPr>
          <w:rFonts w:ascii="Arial" w:hAnsi="Arial" w:cs="Arial"/>
          <w:sz w:val="22"/>
          <w:szCs w:val="22"/>
        </w:rPr>
        <w:t>New person replacing Lewis</w:t>
      </w:r>
      <w:r w:rsidR="003E5760">
        <w:rPr>
          <w:rFonts w:ascii="Arial" w:hAnsi="Arial" w:cs="Arial"/>
          <w:sz w:val="22"/>
          <w:szCs w:val="22"/>
        </w:rPr>
        <w:t>, Glyn</w:t>
      </w:r>
      <w:r w:rsidR="00DD043A">
        <w:rPr>
          <w:rFonts w:ascii="Arial" w:hAnsi="Arial" w:cs="Arial"/>
          <w:sz w:val="22"/>
          <w:szCs w:val="22"/>
        </w:rPr>
        <w:t xml:space="preserve"> – one to one meeting with ES. </w:t>
      </w:r>
      <w:r w:rsidR="006B3D32">
        <w:rPr>
          <w:rFonts w:ascii="Arial" w:hAnsi="Arial" w:cs="Arial"/>
          <w:sz w:val="22"/>
          <w:szCs w:val="22"/>
        </w:rPr>
        <w:t>West are happy to proceed with enhanced pharmacy service. Discussed post op cat</w:t>
      </w:r>
      <w:r w:rsidR="00BF0344">
        <w:rPr>
          <w:rFonts w:ascii="Arial" w:hAnsi="Arial" w:cs="Arial"/>
          <w:sz w:val="22"/>
          <w:szCs w:val="22"/>
        </w:rPr>
        <w:t>aract</w:t>
      </w:r>
      <w:r w:rsidR="006B3D32">
        <w:rPr>
          <w:rFonts w:ascii="Arial" w:hAnsi="Arial" w:cs="Arial"/>
          <w:sz w:val="22"/>
          <w:szCs w:val="22"/>
        </w:rPr>
        <w:t xml:space="preserve"> care an</w:t>
      </w:r>
      <w:r w:rsidR="00BF0344">
        <w:rPr>
          <w:rFonts w:ascii="Arial" w:hAnsi="Arial" w:cs="Arial"/>
          <w:sz w:val="22"/>
          <w:szCs w:val="22"/>
        </w:rPr>
        <w:t xml:space="preserve">d GRR – no plans at the moment. </w:t>
      </w:r>
      <w:r w:rsidR="006B3D32">
        <w:rPr>
          <w:rFonts w:ascii="Arial" w:hAnsi="Arial" w:cs="Arial"/>
          <w:sz w:val="22"/>
          <w:szCs w:val="22"/>
        </w:rPr>
        <w:t>Really positive about shared care glaucoma</w:t>
      </w:r>
      <w:r w:rsidR="003E5760">
        <w:rPr>
          <w:rFonts w:ascii="Arial" w:hAnsi="Arial" w:cs="Arial"/>
          <w:sz w:val="22"/>
          <w:szCs w:val="22"/>
        </w:rPr>
        <w:t xml:space="preserve"> but more closely aligned to the Trust</w:t>
      </w:r>
      <w:r w:rsidR="006B3D32">
        <w:rPr>
          <w:rFonts w:ascii="Arial" w:hAnsi="Arial" w:cs="Arial"/>
          <w:sz w:val="22"/>
          <w:szCs w:val="22"/>
        </w:rPr>
        <w:t xml:space="preserve">. </w:t>
      </w:r>
    </w:p>
    <w:p w:rsidR="00612862" w:rsidRPr="00612862" w:rsidRDefault="00612862" w:rsidP="003A62E5">
      <w:pPr>
        <w:pStyle w:val="PlainText"/>
        <w:rPr>
          <w:rFonts w:ascii="Arial" w:hAnsi="Arial" w:cs="Arial"/>
          <w:sz w:val="22"/>
          <w:szCs w:val="22"/>
        </w:rPr>
      </w:pPr>
    </w:p>
    <w:p w:rsidR="006A00BF" w:rsidRDefault="00612862" w:rsidP="003A62E5">
      <w:pPr>
        <w:pStyle w:val="PlainText"/>
        <w:rPr>
          <w:rFonts w:ascii="Arial" w:hAnsi="Arial" w:cs="Arial"/>
          <w:b/>
          <w:bCs/>
          <w:color w:val="000000"/>
          <w:sz w:val="22"/>
          <w:szCs w:val="22"/>
          <w:u w:val="single"/>
        </w:rPr>
      </w:pPr>
      <w:r w:rsidRPr="00612862">
        <w:rPr>
          <w:rFonts w:ascii="Arial" w:hAnsi="Arial" w:cs="Arial"/>
          <w:b/>
          <w:sz w:val="22"/>
          <w:szCs w:val="22"/>
          <w:u w:val="single"/>
        </w:rPr>
        <w:t>1</w:t>
      </w:r>
      <w:r w:rsidR="00600912">
        <w:rPr>
          <w:rFonts w:ascii="Arial" w:hAnsi="Arial" w:cs="Arial"/>
          <w:b/>
          <w:sz w:val="22"/>
          <w:szCs w:val="22"/>
          <w:u w:val="single"/>
        </w:rPr>
        <w:t>7/22</w:t>
      </w:r>
      <w:r w:rsidR="00E82F9E">
        <w:rPr>
          <w:rFonts w:ascii="Arial" w:hAnsi="Arial" w:cs="Arial"/>
          <w:b/>
          <w:sz w:val="22"/>
          <w:szCs w:val="22"/>
          <w:u w:val="single"/>
        </w:rPr>
        <w:t xml:space="preserve"> </w:t>
      </w:r>
      <w:r w:rsidRPr="00612862">
        <w:rPr>
          <w:rFonts w:ascii="Arial" w:hAnsi="Arial" w:cs="Arial"/>
          <w:b/>
          <w:bCs/>
          <w:color w:val="000000"/>
          <w:sz w:val="22"/>
          <w:szCs w:val="22"/>
          <w:u w:val="single"/>
        </w:rPr>
        <w:t>LEHN update</w:t>
      </w:r>
    </w:p>
    <w:p w:rsidR="00626D3F" w:rsidRPr="00626D3F" w:rsidRDefault="00626D3F" w:rsidP="003A62E5">
      <w:pPr>
        <w:pStyle w:val="PlainText"/>
        <w:rPr>
          <w:rFonts w:ascii="Arial" w:hAnsi="Arial" w:cs="Arial"/>
          <w:bCs/>
          <w:color w:val="000000"/>
          <w:sz w:val="22"/>
          <w:szCs w:val="22"/>
        </w:rPr>
      </w:pPr>
      <w:r>
        <w:rPr>
          <w:rFonts w:ascii="Arial" w:hAnsi="Arial" w:cs="Arial"/>
          <w:bCs/>
          <w:color w:val="000000"/>
          <w:sz w:val="22"/>
          <w:szCs w:val="22"/>
        </w:rPr>
        <w:t>No update</w:t>
      </w:r>
      <w:r w:rsidR="00C865A3">
        <w:rPr>
          <w:rFonts w:ascii="Arial" w:hAnsi="Arial" w:cs="Arial"/>
          <w:bCs/>
          <w:color w:val="000000"/>
          <w:sz w:val="22"/>
          <w:szCs w:val="22"/>
        </w:rPr>
        <w:t>.</w:t>
      </w:r>
    </w:p>
    <w:p w:rsidR="00E05C6A" w:rsidRPr="00612862" w:rsidRDefault="00E05C6A" w:rsidP="003A62E5">
      <w:pPr>
        <w:pStyle w:val="PlainText"/>
        <w:rPr>
          <w:rFonts w:ascii="Arial" w:hAnsi="Arial" w:cs="Arial"/>
          <w:sz w:val="22"/>
          <w:szCs w:val="22"/>
        </w:rPr>
      </w:pPr>
    </w:p>
    <w:p w:rsidR="006A00BF" w:rsidRDefault="00600912" w:rsidP="00612862">
      <w:pPr>
        <w:pStyle w:val="PlainText"/>
        <w:tabs>
          <w:tab w:val="left" w:pos="1560"/>
        </w:tabs>
        <w:rPr>
          <w:rFonts w:ascii="Arial" w:hAnsi="Arial" w:cs="Arial"/>
          <w:b/>
          <w:sz w:val="22"/>
          <w:szCs w:val="22"/>
          <w:u w:val="single"/>
        </w:rPr>
      </w:pPr>
      <w:r>
        <w:rPr>
          <w:rFonts w:ascii="Arial" w:hAnsi="Arial" w:cs="Arial"/>
          <w:b/>
          <w:sz w:val="22"/>
          <w:szCs w:val="22"/>
          <w:u w:val="single"/>
        </w:rPr>
        <w:t>17/23 Constitution</w:t>
      </w:r>
      <w:r w:rsidR="00CE7BC0">
        <w:rPr>
          <w:rFonts w:ascii="Arial" w:hAnsi="Arial" w:cs="Arial"/>
          <w:b/>
          <w:sz w:val="22"/>
          <w:szCs w:val="22"/>
          <w:u w:val="single"/>
        </w:rPr>
        <w:t xml:space="preserve"> (sent out in advance by email)</w:t>
      </w:r>
    </w:p>
    <w:p w:rsidR="00626D3F" w:rsidRDefault="00626D3F" w:rsidP="00612862">
      <w:pPr>
        <w:pStyle w:val="PlainText"/>
        <w:tabs>
          <w:tab w:val="left" w:pos="1560"/>
        </w:tabs>
        <w:rPr>
          <w:rFonts w:ascii="Arial" w:hAnsi="Arial" w:cs="Arial"/>
          <w:sz w:val="22"/>
          <w:szCs w:val="22"/>
        </w:rPr>
      </w:pPr>
      <w:r w:rsidRPr="00C165C0">
        <w:rPr>
          <w:rFonts w:ascii="Arial" w:hAnsi="Arial" w:cs="Arial"/>
          <w:sz w:val="22"/>
          <w:szCs w:val="22"/>
        </w:rPr>
        <w:t>KK sent out constitution</w:t>
      </w:r>
      <w:r w:rsidR="00896E4A">
        <w:rPr>
          <w:rFonts w:ascii="Arial" w:hAnsi="Arial" w:cs="Arial"/>
          <w:sz w:val="22"/>
          <w:szCs w:val="22"/>
        </w:rPr>
        <w:t xml:space="preserve"> to committee</w:t>
      </w:r>
      <w:r w:rsidRPr="00C165C0">
        <w:rPr>
          <w:rFonts w:ascii="Arial" w:hAnsi="Arial" w:cs="Arial"/>
          <w:sz w:val="22"/>
          <w:szCs w:val="22"/>
        </w:rPr>
        <w:t xml:space="preserve"> – no response </w:t>
      </w:r>
      <w:r w:rsidR="00C165C0" w:rsidRPr="00C165C0">
        <w:rPr>
          <w:rFonts w:ascii="Arial" w:hAnsi="Arial" w:cs="Arial"/>
          <w:sz w:val="22"/>
          <w:szCs w:val="22"/>
        </w:rPr>
        <w:t xml:space="preserve">from committee </w:t>
      </w:r>
      <w:r w:rsidRPr="00C165C0">
        <w:rPr>
          <w:rFonts w:ascii="Arial" w:hAnsi="Arial" w:cs="Arial"/>
          <w:sz w:val="22"/>
          <w:szCs w:val="22"/>
        </w:rPr>
        <w:t>for question</w:t>
      </w:r>
      <w:r w:rsidR="00C165C0">
        <w:rPr>
          <w:rFonts w:ascii="Arial" w:hAnsi="Arial" w:cs="Arial"/>
          <w:sz w:val="22"/>
          <w:szCs w:val="22"/>
        </w:rPr>
        <w:t>s. Constitution was</w:t>
      </w:r>
      <w:r w:rsidR="00CE7BC0">
        <w:rPr>
          <w:rFonts w:ascii="Arial" w:hAnsi="Arial" w:cs="Arial"/>
          <w:sz w:val="22"/>
          <w:szCs w:val="22"/>
        </w:rPr>
        <w:t xml:space="preserve"> out of date – needed amending.</w:t>
      </w:r>
    </w:p>
    <w:p w:rsidR="006A4519" w:rsidRDefault="00896E4A" w:rsidP="00F9660E">
      <w:pPr>
        <w:pStyle w:val="PlainText"/>
        <w:tabs>
          <w:tab w:val="left" w:pos="1560"/>
        </w:tabs>
        <w:rPr>
          <w:rFonts w:ascii="Arial" w:hAnsi="Arial" w:cs="Arial"/>
          <w:sz w:val="22"/>
          <w:szCs w:val="22"/>
        </w:rPr>
      </w:pPr>
      <w:r>
        <w:rPr>
          <w:rFonts w:ascii="Arial" w:hAnsi="Arial" w:cs="Arial"/>
          <w:sz w:val="22"/>
          <w:szCs w:val="22"/>
        </w:rPr>
        <w:t>ES – election of committee – it ha</w:t>
      </w:r>
      <w:r w:rsidR="00CE7BC0">
        <w:rPr>
          <w:rFonts w:ascii="Arial" w:hAnsi="Arial" w:cs="Arial"/>
          <w:sz w:val="22"/>
          <w:szCs w:val="22"/>
        </w:rPr>
        <w:t xml:space="preserve">s become apparent so many of the committee are </w:t>
      </w:r>
      <w:r>
        <w:rPr>
          <w:rFonts w:ascii="Arial" w:hAnsi="Arial" w:cs="Arial"/>
          <w:sz w:val="22"/>
          <w:szCs w:val="22"/>
        </w:rPr>
        <w:t xml:space="preserve">up for election. Could potentially loose half of committee. LOCSU suggest 1/3 of committee members should stand down and then </w:t>
      </w:r>
      <w:r w:rsidR="00CE7BC0">
        <w:rPr>
          <w:rFonts w:ascii="Arial" w:hAnsi="Arial" w:cs="Arial"/>
          <w:sz w:val="22"/>
          <w:szCs w:val="22"/>
        </w:rPr>
        <w:t>re-</w:t>
      </w:r>
      <w:r>
        <w:rPr>
          <w:rFonts w:ascii="Arial" w:hAnsi="Arial" w:cs="Arial"/>
          <w:sz w:val="22"/>
          <w:szCs w:val="22"/>
        </w:rPr>
        <w:t xml:space="preserve">stand for election every year. Suggest we have elections as normal this time, then have a rota for people who are up for election every </w:t>
      </w:r>
      <w:r w:rsidR="00210A77">
        <w:rPr>
          <w:rFonts w:ascii="Arial" w:hAnsi="Arial" w:cs="Arial"/>
          <w:sz w:val="22"/>
          <w:szCs w:val="22"/>
        </w:rPr>
        <w:t xml:space="preserve">three </w:t>
      </w:r>
      <w:r>
        <w:rPr>
          <w:rFonts w:ascii="Arial" w:hAnsi="Arial" w:cs="Arial"/>
          <w:sz w:val="22"/>
          <w:szCs w:val="22"/>
        </w:rPr>
        <w:t>year</w:t>
      </w:r>
      <w:r w:rsidR="00210A77">
        <w:rPr>
          <w:rFonts w:ascii="Arial" w:hAnsi="Arial" w:cs="Arial"/>
          <w:sz w:val="22"/>
          <w:szCs w:val="22"/>
        </w:rPr>
        <w:t>s</w:t>
      </w:r>
      <w:r>
        <w:rPr>
          <w:rFonts w:ascii="Arial" w:hAnsi="Arial" w:cs="Arial"/>
          <w:sz w:val="22"/>
          <w:szCs w:val="22"/>
        </w:rPr>
        <w:t xml:space="preserve">. </w:t>
      </w:r>
      <w:r w:rsidR="00210A77">
        <w:rPr>
          <w:rFonts w:ascii="Arial" w:hAnsi="Arial" w:cs="Arial"/>
          <w:sz w:val="22"/>
          <w:szCs w:val="22"/>
        </w:rPr>
        <w:t xml:space="preserve">List will be agreed by officers after AGM and shared at next LOC meeting in July. </w:t>
      </w:r>
    </w:p>
    <w:p w:rsidR="00210A77" w:rsidRDefault="004656C7" w:rsidP="00F9660E">
      <w:pPr>
        <w:pStyle w:val="PlainText"/>
        <w:tabs>
          <w:tab w:val="left" w:pos="1560"/>
        </w:tabs>
        <w:rPr>
          <w:rFonts w:ascii="Arial" w:hAnsi="Arial" w:cs="Arial"/>
          <w:sz w:val="22"/>
          <w:szCs w:val="22"/>
        </w:rPr>
      </w:pPr>
      <w:r>
        <w:rPr>
          <w:rFonts w:ascii="Arial" w:hAnsi="Arial" w:cs="Arial"/>
          <w:sz w:val="22"/>
          <w:szCs w:val="22"/>
        </w:rPr>
        <w:t>Vote proposition by ES – we adopt new constit</w:t>
      </w:r>
      <w:r w:rsidR="00CE7BC0">
        <w:rPr>
          <w:rFonts w:ascii="Arial" w:hAnsi="Arial" w:cs="Arial"/>
          <w:sz w:val="22"/>
          <w:szCs w:val="22"/>
        </w:rPr>
        <w:t>ution been approved by officers. S</w:t>
      </w:r>
      <w:r>
        <w:rPr>
          <w:rFonts w:ascii="Arial" w:hAnsi="Arial" w:cs="Arial"/>
          <w:sz w:val="22"/>
          <w:szCs w:val="22"/>
        </w:rPr>
        <w:t>econded</w:t>
      </w:r>
      <w:r w:rsidR="00CE7BC0">
        <w:rPr>
          <w:rFonts w:ascii="Arial" w:hAnsi="Arial" w:cs="Arial"/>
          <w:sz w:val="22"/>
          <w:szCs w:val="22"/>
        </w:rPr>
        <w:t xml:space="preserve"> by</w:t>
      </w:r>
      <w:r>
        <w:rPr>
          <w:rFonts w:ascii="Arial" w:hAnsi="Arial" w:cs="Arial"/>
          <w:sz w:val="22"/>
          <w:szCs w:val="22"/>
        </w:rPr>
        <w:t xml:space="preserve"> MG. Carried unanimously. </w:t>
      </w:r>
    </w:p>
    <w:p w:rsidR="00896E4A" w:rsidRDefault="00896E4A" w:rsidP="00F9660E">
      <w:pPr>
        <w:pStyle w:val="PlainText"/>
        <w:tabs>
          <w:tab w:val="left" w:pos="1560"/>
        </w:tabs>
        <w:rPr>
          <w:rFonts w:ascii="Arial" w:hAnsi="Arial" w:cs="Arial"/>
          <w:sz w:val="22"/>
          <w:szCs w:val="22"/>
        </w:rPr>
      </w:pPr>
    </w:p>
    <w:p w:rsidR="0042346D" w:rsidRDefault="0042346D" w:rsidP="00F9660E">
      <w:pPr>
        <w:pStyle w:val="PlainText"/>
        <w:tabs>
          <w:tab w:val="left" w:pos="1560"/>
        </w:tabs>
        <w:rPr>
          <w:rFonts w:ascii="Arial" w:hAnsi="Arial" w:cs="Arial"/>
          <w:sz w:val="22"/>
          <w:szCs w:val="22"/>
        </w:rPr>
      </w:pPr>
    </w:p>
    <w:p w:rsidR="0042346D" w:rsidRPr="00D873F5" w:rsidRDefault="0042346D" w:rsidP="00F9660E">
      <w:pPr>
        <w:pStyle w:val="PlainText"/>
        <w:tabs>
          <w:tab w:val="left" w:pos="1560"/>
        </w:tabs>
        <w:rPr>
          <w:rFonts w:ascii="Arial" w:hAnsi="Arial" w:cs="Arial"/>
          <w:sz w:val="22"/>
          <w:szCs w:val="22"/>
        </w:rPr>
      </w:pPr>
    </w:p>
    <w:p w:rsidR="00CF2A32" w:rsidRDefault="00600912" w:rsidP="00BF063B">
      <w:pPr>
        <w:rPr>
          <w:b/>
          <w:u w:val="single"/>
        </w:rPr>
      </w:pPr>
      <w:r>
        <w:rPr>
          <w:b/>
          <w:u w:val="single"/>
        </w:rPr>
        <w:t>17/24</w:t>
      </w:r>
      <w:r w:rsidR="00612862">
        <w:rPr>
          <w:b/>
          <w:u w:val="single"/>
        </w:rPr>
        <w:t xml:space="preserve"> </w:t>
      </w:r>
      <w:r>
        <w:rPr>
          <w:b/>
          <w:u w:val="single"/>
        </w:rPr>
        <w:t>AGM</w:t>
      </w:r>
    </w:p>
    <w:p w:rsidR="00BB39FD" w:rsidRDefault="00CF2A32" w:rsidP="00BB39FD">
      <w:r>
        <w:t xml:space="preserve">AGM planning continues. </w:t>
      </w:r>
    </w:p>
    <w:p w:rsidR="00BB39FD" w:rsidRDefault="00BB39FD" w:rsidP="00BB39FD">
      <w:r>
        <w:t xml:space="preserve">Priya Prakash doing OCT masterclass. OCCS moving to Sep CET event. Couple of poster quizzes during the AGM CET event – to be put out after AGM. </w:t>
      </w:r>
    </w:p>
    <w:p w:rsidR="0033536F" w:rsidRDefault="00BB39FD" w:rsidP="00BF063B">
      <w:pPr>
        <w:rPr>
          <w:rFonts w:cs="Arial"/>
          <w:szCs w:val="22"/>
        </w:rPr>
      </w:pPr>
      <w:r>
        <w:t>For AGM – reports need to be done asap. KK to send out reports when returns from holiday. Will have Powerpoint on the wall with main points – reports will also be available on night for people not registered.</w:t>
      </w:r>
    </w:p>
    <w:p w:rsidR="000D0185" w:rsidRPr="00600912" w:rsidRDefault="000D0185" w:rsidP="00BF063B">
      <w:pPr>
        <w:rPr>
          <w:rFonts w:cs="Arial"/>
          <w:szCs w:val="22"/>
        </w:rPr>
      </w:pPr>
    </w:p>
    <w:p w:rsidR="00600912" w:rsidRDefault="00600912" w:rsidP="00BF063B">
      <w:pPr>
        <w:rPr>
          <w:rFonts w:cs="Arial"/>
          <w:b/>
          <w:u w:val="single"/>
        </w:rPr>
      </w:pPr>
      <w:r>
        <w:rPr>
          <w:rFonts w:cs="Arial"/>
          <w:b/>
          <w:u w:val="single"/>
        </w:rPr>
        <w:t>17/25 AOB</w:t>
      </w:r>
    </w:p>
    <w:p w:rsidR="00015F23" w:rsidRPr="009E3448" w:rsidRDefault="004B4633" w:rsidP="00BF063B">
      <w:pPr>
        <w:rPr>
          <w:rFonts w:cs="Arial"/>
        </w:rPr>
      </w:pPr>
      <w:r>
        <w:rPr>
          <w:rFonts w:cs="Arial"/>
        </w:rPr>
        <w:t>Funding of the National Eye Health N</w:t>
      </w:r>
      <w:r w:rsidR="00015F23" w:rsidRPr="009E3448">
        <w:rPr>
          <w:rFonts w:cs="Arial"/>
        </w:rPr>
        <w:t>etwork. We contribute £500 towards this cause – promotes eye week. Fee agreed by committee.</w:t>
      </w:r>
    </w:p>
    <w:p w:rsidR="00015F23" w:rsidRDefault="004B4633" w:rsidP="00BF063B">
      <w:pPr>
        <w:rPr>
          <w:rFonts w:cs="Arial"/>
        </w:rPr>
      </w:pPr>
      <w:r>
        <w:rPr>
          <w:rFonts w:cs="Arial"/>
        </w:rPr>
        <w:t xml:space="preserve">MC – PEE </w:t>
      </w:r>
      <w:r w:rsidR="00015F23" w:rsidRPr="009E3448">
        <w:rPr>
          <w:rFonts w:cs="Arial"/>
        </w:rPr>
        <w:t xml:space="preserve">would like to have three practice visitors within PEE setup. KR has been helping. Would like to continue. Need another two people to join. </w:t>
      </w:r>
      <w:r w:rsidR="00FF1FE0">
        <w:rPr>
          <w:rFonts w:cs="Arial"/>
        </w:rPr>
        <w:t>CR, TK and NH interested</w:t>
      </w:r>
      <w:r w:rsidR="00015F23" w:rsidRPr="009E3448">
        <w:rPr>
          <w:rFonts w:cs="Arial"/>
        </w:rPr>
        <w:t>. Practice visitors check policies in place, practice safe and legal, drugs in date</w:t>
      </w:r>
      <w:r>
        <w:rPr>
          <w:rFonts w:cs="Arial"/>
        </w:rPr>
        <w:t xml:space="preserve"> etc</w:t>
      </w:r>
      <w:r w:rsidR="00015F23" w:rsidRPr="009E3448">
        <w:rPr>
          <w:rFonts w:cs="Arial"/>
        </w:rPr>
        <w:t xml:space="preserve">. </w:t>
      </w:r>
      <w:r w:rsidR="000F46E3">
        <w:rPr>
          <w:rFonts w:cs="Arial"/>
        </w:rPr>
        <w:t>Three-year</w:t>
      </w:r>
      <w:r w:rsidR="009E3448">
        <w:rPr>
          <w:rFonts w:cs="Arial"/>
        </w:rPr>
        <w:t xml:space="preserve"> cycle for each practice. </w:t>
      </w:r>
      <w:r w:rsidR="000F46E3">
        <w:rPr>
          <w:rFonts w:cs="Arial"/>
        </w:rPr>
        <w:t xml:space="preserve">Anyone interested </w:t>
      </w:r>
      <w:r>
        <w:rPr>
          <w:rFonts w:cs="Arial"/>
        </w:rPr>
        <w:t xml:space="preserve">to </w:t>
      </w:r>
      <w:r w:rsidR="000F46E3">
        <w:rPr>
          <w:rFonts w:cs="Arial"/>
        </w:rPr>
        <w:t xml:space="preserve">email MC. </w:t>
      </w:r>
      <w:r w:rsidR="00FF1FE0">
        <w:rPr>
          <w:rFonts w:cs="Arial"/>
        </w:rPr>
        <w:t xml:space="preserve">Interest in people becoming clinical lead in Essex in the </w:t>
      </w:r>
      <w:r w:rsidR="00D8484E">
        <w:rPr>
          <w:rFonts w:cs="Arial"/>
        </w:rPr>
        <w:t>future</w:t>
      </w:r>
      <w:r w:rsidR="00FF1FE0">
        <w:rPr>
          <w:rFonts w:cs="Arial"/>
        </w:rPr>
        <w:t xml:space="preserve"> – mailchimp. </w:t>
      </w:r>
    </w:p>
    <w:p w:rsidR="00E630FB" w:rsidRDefault="00E630FB" w:rsidP="00BF063B">
      <w:pPr>
        <w:rPr>
          <w:rFonts w:cs="Arial"/>
        </w:rPr>
      </w:pPr>
      <w:r>
        <w:rPr>
          <w:rFonts w:cs="Arial"/>
        </w:rPr>
        <w:t xml:space="preserve">Public health grant – StH not sure where we should be pitching. Suggest we take it off </w:t>
      </w:r>
      <w:r w:rsidR="004B4633">
        <w:rPr>
          <w:rFonts w:cs="Arial"/>
        </w:rPr>
        <w:t>agenda</w:t>
      </w:r>
      <w:r>
        <w:rPr>
          <w:rFonts w:cs="Arial"/>
        </w:rPr>
        <w:t>.</w:t>
      </w:r>
    </w:p>
    <w:p w:rsidR="00600912" w:rsidRDefault="00600912" w:rsidP="00BF063B">
      <w:pPr>
        <w:rPr>
          <w:rFonts w:cs="Arial"/>
          <w:b/>
          <w:u w:val="single"/>
        </w:rPr>
      </w:pPr>
    </w:p>
    <w:p w:rsidR="00600912" w:rsidRDefault="00600912" w:rsidP="00BF063B">
      <w:pPr>
        <w:rPr>
          <w:rFonts w:cs="Arial"/>
          <w:b/>
          <w:u w:val="single"/>
        </w:rPr>
      </w:pPr>
      <w:r>
        <w:rPr>
          <w:rFonts w:cs="Arial"/>
          <w:b/>
          <w:u w:val="single"/>
        </w:rPr>
        <w:t>17/26 Date of next meeting</w:t>
      </w:r>
    </w:p>
    <w:p w:rsidR="00600912" w:rsidRDefault="00600912" w:rsidP="00BF063B">
      <w:pPr>
        <w:rPr>
          <w:rFonts w:cs="Arial"/>
          <w:b/>
          <w:u w:val="single"/>
        </w:rPr>
      </w:pPr>
    </w:p>
    <w:p w:rsidR="00B25460" w:rsidRPr="00B25460" w:rsidRDefault="00B25460" w:rsidP="00BF063B">
      <w:pPr>
        <w:rPr>
          <w:rFonts w:cs="Arial"/>
        </w:rPr>
      </w:pPr>
      <w:r w:rsidRPr="00B25460">
        <w:rPr>
          <w:rFonts w:cs="Arial"/>
        </w:rPr>
        <w:t>AGM 15</w:t>
      </w:r>
      <w:r w:rsidRPr="00B25460">
        <w:rPr>
          <w:rFonts w:cs="Arial"/>
          <w:vertAlign w:val="superscript"/>
        </w:rPr>
        <w:t>th</w:t>
      </w:r>
      <w:r w:rsidRPr="00B25460">
        <w:rPr>
          <w:rFonts w:cs="Arial"/>
        </w:rPr>
        <w:t xml:space="preserve"> June</w:t>
      </w:r>
    </w:p>
    <w:p w:rsidR="00600912" w:rsidRDefault="00600912" w:rsidP="00600912">
      <w:pPr>
        <w:rPr>
          <w:rFonts w:cs="Arial"/>
          <w:color w:val="000000"/>
          <w:szCs w:val="22"/>
        </w:rPr>
      </w:pPr>
      <w:r w:rsidRPr="004F7420">
        <w:rPr>
          <w:rFonts w:cs="Arial"/>
          <w:color w:val="000000"/>
          <w:szCs w:val="22"/>
        </w:rPr>
        <w:t>Wedne</w:t>
      </w:r>
      <w:r w:rsidR="00180C54">
        <w:rPr>
          <w:rFonts w:cs="Arial"/>
          <w:color w:val="000000"/>
          <w:szCs w:val="22"/>
        </w:rPr>
        <w:t>sday 19</w:t>
      </w:r>
      <w:r w:rsidR="00180C54" w:rsidRPr="00180C54">
        <w:rPr>
          <w:rFonts w:cs="Arial"/>
          <w:color w:val="000000"/>
          <w:szCs w:val="22"/>
          <w:vertAlign w:val="superscript"/>
        </w:rPr>
        <w:t>th</w:t>
      </w:r>
      <w:r w:rsidR="00180C54">
        <w:rPr>
          <w:rFonts w:cs="Arial"/>
          <w:color w:val="000000"/>
          <w:szCs w:val="22"/>
        </w:rPr>
        <w:t xml:space="preserve"> July </w:t>
      </w:r>
      <w:r>
        <w:rPr>
          <w:rFonts w:cs="Arial"/>
          <w:color w:val="000000"/>
          <w:szCs w:val="22"/>
        </w:rPr>
        <w:t xml:space="preserve">2017 </w:t>
      </w:r>
      <w:r w:rsidR="007B263E">
        <w:rPr>
          <w:rFonts w:cs="Arial"/>
          <w:color w:val="000000"/>
          <w:szCs w:val="22"/>
        </w:rPr>
        <w:t>at C</w:t>
      </w:r>
      <w:r w:rsidR="00E630FB">
        <w:rPr>
          <w:rFonts w:cs="Arial"/>
          <w:color w:val="000000"/>
          <w:szCs w:val="22"/>
        </w:rPr>
        <w:t>l</w:t>
      </w:r>
      <w:r w:rsidR="007B263E">
        <w:rPr>
          <w:rFonts w:cs="Arial"/>
          <w:color w:val="000000"/>
          <w:szCs w:val="22"/>
        </w:rPr>
        <w:t xml:space="preserve">ub Woodham, South Woodham Ferrers. </w:t>
      </w:r>
    </w:p>
    <w:p w:rsidR="00B25460" w:rsidRDefault="00B25460" w:rsidP="00600912">
      <w:pPr>
        <w:rPr>
          <w:rFonts w:cs="Arial"/>
          <w:color w:val="000000"/>
          <w:szCs w:val="22"/>
        </w:rPr>
      </w:pPr>
      <w:r>
        <w:rPr>
          <w:rFonts w:cs="Arial"/>
          <w:color w:val="000000"/>
          <w:szCs w:val="22"/>
        </w:rPr>
        <w:t xml:space="preserve">KK to send address and map </w:t>
      </w:r>
      <w:r w:rsidR="004B4633">
        <w:rPr>
          <w:rFonts w:cs="Arial"/>
          <w:color w:val="000000"/>
          <w:szCs w:val="22"/>
        </w:rPr>
        <w:t xml:space="preserve">of Club Woodham </w:t>
      </w:r>
      <w:r>
        <w:rPr>
          <w:rFonts w:cs="Arial"/>
          <w:color w:val="000000"/>
          <w:szCs w:val="22"/>
        </w:rPr>
        <w:t xml:space="preserve">out to committee members. D2 to put it on our website. </w:t>
      </w:r>
    </w:p>
    <w:p w:rsidR="00B25460" w:rsidRPr="00E82F9E" w:rsidRDefault="00B25460" w:rsidP="00600912">
      <w:pPr>
        <w:rPr>
          <w:b/>
          <w:u w:val="single"/>
        </w:rPr>
      </w:pPr>
    </w:p>
    <w:p w:rsidR="00600912" w:rsidRDefault="00600912" w:rsidP="00600912">
      <w:pPr>
        <w:pStyle w:val="PlainText"/>
        <w:rPr>
          <w:rFonts w:ascii="Arial" w:hAnsi="Arial" w:cs="Arial"/>
          <w:sz w:val="22"/>
          <w:szCs w:val="22"/>
        </w:rPr>
      </w:pPr>
    </w:p>
    <w:p w:rsidR="00600912" w:rsidRPr="008B1AC8" w:rsidRDefault="00600912" w:rsidP="00600912">
      <w:pPr>
        <w:pStyle w:val="PlainText"/>
        <w:rPr>
          <w:rFonts w:ascii="Arial" w:hAnsi="Arial" w:cs="Arial"/>
          <w:sz w:val="22"/>
          <w:szCs w:val="22"/>
        </w:rPr>
      </w:pPr>
      <w:r>
        <w:rPr>
          <w:rFonts w:ascii="Arial" w:hAnsi="Arial" w:cs="Arial"/>
          <w:sz w:val="22"/>
          <w:szCs w:val="22"/>
        </w:rPr>
        <w:t xml:space="preserve">Meeting closed </w:t>
      </w:r>
      <w:r w:rsidR="00180C54">
        <w:rPr>
          <w:rFonts w:ascii="Arial" w:hAnsi="Arial" w:cs="Arial"/>
          <w:sz w:val="22"/>
          <w:szCs w:val="22"/>
        </w:rPr>
        <w:t>(</w:t>
      </w:r>
      <w:r w:rsidR="00A35F59">
        <w:rPr>
          <w:rFonts w:ascii="Arial" w:hAnsi="Arial" w:cs="Arial"/>
          <w:sz w:val="22"/>
          <w:szCs w:val="22"/>
        </w:rPr>
        <w:t>21.45</w:t>
      </w:r>
      <w:r w:rsidR="006E1864">
        <w:rPr>
          <w:rFonts w:ascii="Arial" w:hAnsi="Arial" w:cs="Arial"/>
          <w:sz w:val="22"/>
          <w:szCs w:val="22"/>
        </w:rPr>
        <w:t>pm</w:t>
      </w:r>
      <w:r>
        <w:rPr>
          <w:rFonts w:ascii="Arial" w:hAnsi="Arial" w:cs="Arial"/>
          <w:sz w:val="22"/>
          <w:szCs w:val="22"/>
        </w:rPr>
        <w:t>)</w:t>
      </w:r>
    </w:p>
    <w:p w:rsidR="00600912" w:rsidRDefault="00600912" w:rsidP="00BF063B">
      <w:pPr>
        <w:rPr>
          <w:rFonts w:cs="Arial"/>
          <w:b/>
          <w:u w:val="single"/>
        </w:rPr>
      </w:pPr>
    </w:p>
    <w:sectPr w:rsidR="00600912" w:rsidSect="00F2427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E3" w:rsidRDefault="006444E3" w:rsidP="00850581">
      <w:r>
        <w:separator/>
      </w:r>
    </w:p>
  </w:endnote>
  <w:endnote w:type="continuationSeparator" w:id="0">
    <w:p w:rsidR="006444E3" w:rsidRDefault="006444E3" w:rsidP="0085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E3" w:rsidRDefault="006444E3" w:rsidP="00850581">
      <w:r>
        <w:separator/>
      </w:r>
    </w:p>
  </w:footnote>
  <w:footnote w:type="continuationSeparator" w:id="0">
    <w:p w:rsidR="006444E3" w:rsidRDefault="006444E3" w:rsidP="0085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C430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2193A"/>
    <w:multiLevelType w:val="hybridMultilevel"/>
    <w:tmpl w:val="1AE0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F7A7B"/>
    <w:multiLevelType w:val="hybridMultilevel"/>
    <w:tmpl w:val="210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E1C7D"/>
    <w:multiLevelType w:val="hybridMultilevel"/>
    <w:tmpl w:val="2FD8B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2547C"/>
    <w:multiLevelType w:val="hybridMultilevel"/>
    <w:tmpl w:val="E664325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6877907"/>
    <w:multiLevelType w:val="hybridMultilevel"/>
    <w:tmpl w:val="2688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F43632"/>
    <w:multiLevelType w:val="hybridMultilevel"/>
    <w:tmpl w:val="39529022"/>
    <w:lvl w:ilvl="0" w:tplc="E3F486F2">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9C781FC4">
      <w:numFmt w:val="bullet"/>
      <w:lvlText w:val="-"/>
      <w:lvlJc w:val="left"/>
      <w:pPr>
        <w:tabs>
          <w:tab w:val="num" w:pos="3600"/>
        </w:tabs>
        <w:ind w:left="3600" w:hanging="360"/>
      </w:pPr>
      <w:rPr>
        <w:rFonts w:ascii="Times New Roman" w:eastAsia="Times New Roman" w:hAnsi="Times New Roman" w:cs="Times New Roman" w:hint="default"/>
      </w:r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D69B7"/>
    <w:multiLevelType w:val="hybridMultilevel"/>
    <w:tmpl w:val="C45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9287C"/>
    <w:multiLevelType w:val="multilevel"/>
    <w:tmpl w:val="B698829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2EA47A41"/>
    <w:multiLevelType w:val="hybridMultilevel"/>
    <w:tmpl w:val="C4C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34373"/>
    <w:multiLevelType w:val="hybridMultilevel"/>
    <w:tmpl w:val="B89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D1DF0"/>
    <w:multiLevelType w:val="multilevel"/>
    <w:tmpl w:val="63CAB80A"/>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450E70F2"/>
    <w:multiLevelType w:val="hybridMultilevel"/>
    <w:tmpl w:val="A2FAB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88687A"/>
    <w:multiLevelType w:val="hybridMultilevel"/>
    <w:tmpl w:val="DDB61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A31E37"/>
    <w:multiLevelType w:val="hybridMultilevel"/>
    <w:tmpl w:val="5B487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6D36EE"/>
    <w:multiLevelType w:val="hybridMultilevel"/>
    <w:tmpl w:val="E964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567627"/>
    <w:multiLevelType w:val="hybridMultilevel"/>
    <w:tmpl w:val="F87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64392B"/>
    <w:multiLevelType w:val="hybridMultilevel"/>
    <w:tmpl w:val="E9503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6"/>
  </w:num>
  <w:num w:numId="5">
    <w:abstractNumId w:val="10"/>
  </w:num>
  <w:num w:numId="6">
    <w:abstractNumId w:val="2"/>
  </w:num>
  <w:num w:numId="7">
    <w:abstractNumId w:val="9"/>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4"/>
  </w:num>
  <w:num w:numId="15">
    <w:abstractNumId w:val="4"/>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B1"/>
    <w:rsid w:val="00003091"/>
    <w:rsid w:val="00003DFF"/>
    <w:rsid w:val="00004B4B"/>
    <w:rsid w:val="00004CD0"/>
    <w:rsid w:val="000051CA"/>
    <w:rsid w:val="000072FC"/>
    <w:rsid w:val="0000760B"/>
    <w:rsid w:val="00007BBB"/>
    <w:rsid w:val="0001055E"/>
    <w:rsid w:val="00011186"/>
    <w:rsid w:val="00011993"/>
    <w:rsid w:val="00012B7C"/>
    <w:rsid w:val="00013762"/>
    <w:rsid w:val="000145AE"/>
    <w:rsid w:val="00015F23"/>
    <w:rsid w:val="00016518"/>
    <w:rsid w:val="00016B5E"/>
    <w:rsid w:val="0002062C"/>
    <w:rsid w:val="00021267"/>
    <w:rsid w:val="00021F10"/>
    <w:rsid w:val="00023A99"/>
    <w:rsid w:val="0002444F"/>
    <w:rsid w:val="00031294"/>
    <w:rsid w:val="00032543"/>
    <w:rsid w:val="000325E0"/>
    <w:rsid w:val="000346D6"/>
    <w:rsid w:val="0003526F"/>
    <w:rsid w:val="00035D87"/>
    <w:rsid w:val="00037641"/>
    <w:rsid w:val="0004013C"/>
    <w:rsid w:val="00043387"/>
    <w:rsid w:val="00043989"/>
    <w:rsid w:val="0004496E"/>
    <w:rsid w:val="00046B7E"/>
    <w:rsid w:val="0005052F"/>
    <w:rsid w:val="00051629"/>
    <w:rsid w:val="0005173B"/>
    <w:rsid w:val="00051E74"/>
    <w:rsid w:val="00052EF8"/>
    <w:rsid w:val="00060BA9"/>
    <w:rsid w:val="00060DAF"/>
    <w:rsid w:val="00061B5F"/>
    <w:rsid w:val="00062EEC"/>
    <w:rsid w:val="00062F68"/>
    <w:rsid w:val="00066682"/>
    <w:rsid w:val="0006776F"/>
    <w:rsid w:val="000704D3"/>
    <w:rsid w:val="0007219E"/>
    <w:rsid w:val="000731B2"/>
    <w:rsid w:val="000748CE"/>
    <w:rsid w:val="000773D2"/>
    <w:rsid w:val="00077F31"/>
    <w:rsid w:val="000826CB"/>
    <w:rsid w:val="000828E1"/>
    <w:rsid w:val="00085AE0"/>
    <w:rsid w:val="00090663"/>
    <w:rsid w:val="000920A0"/>
    <w:rsid w:val="00092E56"/>
    <w:rsid w:val="00092EAE"/>
    <w:rsid w:val="00096582"/>
    <w:rsid w:val="000A0A30"/>
    <w:rsid w:val="000A0F15"/>
    <w:rsid w:val="000A2DDB"/>
    <w:rsid w:val="000A788F"/>
    <w:rsid w:val="000B326A"/>
    <w:rsid w:val="000B4CAB"/>
    <w:rsid w:val="000B4FEA"/>
    <w:rsid w:val="000B569A"/>
    <w:rsid w:val="000B64CE"/>
    <w:rsid w:val="000B7C62"/>
    <w:rsid w:val="000C3EC7"/>
    <w:rsid w:val="000C632D"/>
    <w:rsid w:val="000C65A3"/>
    <w:rsid w:val="000C7320"/>
    <w:rsid w:val="000C7C3A"/>
    <w:rsid w:val="000D0185"/>
    <w:rsid w:val="000D1720"/>
    <w:rsid w:val="000D5263"/>
    <w:rsid w:val="000D559C"/>
    <w:rsid w:val="000D5A0D"/>
    <w:rsid w:val="000D6AEF"/>
    <w:rsid w:val="000E0903"/>
    <w:rsid w:val="000E14AD"/>
    <w:rsid w:val="000E4635"/>
    <w:rsid w:val="000F0E07"/>
    <w:rsid w:val="000F2735"/>
    <w:rsid w:val="000F2A11"/>
    <w:rsid w:val="000F2CE8"/>
    <w:rsid w:val="000F46E3"/>
    <w:rsid w:val="000F4F0B"/>
    <w:rsid w:val="000F5C79"/>
    <w:rsid w:val="000F63DC"/>
    <w:rsid w:val="000F7A89"/>
    <w:rsid w:val="000F7CAC"/>
    <w:rsid w:val="0010110D"/>
    <w:rsid w:val="00103B11"/>
    <w:rsid w:val="00104B38"/>
    <w:rsid w:val="001053D8"/>
    <w:rsid w:val="001075F8"/>
    <w:rsid w:val="00110E77"/>
    <w:rsid w:val="00111B0E"/>
    <w:rsid w:val="00116114"/>
    <w:rsid w:val="00121453"/>
    <w:rsid w:val="001214DD"/>
    <w:rsid w:val="0012296C"/>
    <w:rsid w:val="00124FB8"/>
    <w:rsid w:val="00125609"/>
    <w:rsid w:val="001258BF"/>
    <w:rsid w:val="00126A53"/>
    <w:rsid w:val="001310DD"/>
    <w:rsid w:val="001313C3"/>
    <w:rsid w:val="00131FBA"/>
    <w:rsid w:val="0013391F"/>
    <w:rsid w:val="00133A80"/>
    <w:rsid w:val="00134FE8"/>
    <w:rsid w:val="00135144"/>
    <w:rsid w:val="0013553A"/>
    <w:rsid w:val="001356F6"/>
    <w:rsid w:val="0013586F"/>
    <w:rsid w:val="0013671C"/>
    <w:rsid w:val="001441CE"/>
    <w:rsid w:val="00144C31"/>
    <w:rsid w:val="0014582C"/>
    <w:rsid w:val="001514BC"/>
    <w:rsid w:val="00151B1C"/>
    <w:rsid w:val="00152434"/>
    <w:rsid w:val="001524CC"/>
    <w:rsid w:val="001538EE"/>
    <w:rsid w:val="00153AF0"/>
    <w:rsid w:val="001576A3"/>
    <w:rsid w:val="00157DCD"/>
    <w:rsid w:val="00157F5A"/>
    <w:rsid w:val="001602BC"/>
    <w:rsid w:val="0016057F"/>
    <w:rsid w:val="00162BE9"/>
    <w:rsid w:val="00163D79"/>
    <w:rsid w:val="00165060"/>
    <w:rsid w:val="001660DF"/>
    <w:rsid w:val="0016651E"/>
    <w:rsid w:val="00166AC7"/>
    <w:rsid w:val="00170BAB"/>
    <w:rsid w:val="00170FE7"/>
    <w:rsid w:val="00174695"/>
    <w:rsid w:val="001769BA"/>
    <w:rsid w:val="00177B44"/>
    <w:rsid w:val="00180C54"/>
    <w:rsid w:val="0018407E"/>
    <w:rsid w:val="00187971"/>
    <w:rsid w:val="00191254"/>
    <w:rsid w:val="0019164B"/>
    <w:rsid w:val="001922FC"/>
    <w:rsid w:val="00192F89"/>
    <w:rsid w:val="00193997"/>
    <w:rsid w:val="00193A19"/>
    <w:rsid w:val="001A09B7"/>
    <w:rsid w:val="001A17B5"/>
    <w:rsid w:val="001A1EEF"/>
    <w:rsid w:val="001A38B0"/>
    <w:rsid w:val="001A43CD"/>
    <w:rsid w:val="001A4AF0"/>
    <w:rsid w:val="001B273E"/>
    <w:rsid w:val="001B274E"/>
    <w:rsid w:val="001B6A7C"/>
    <w:rsid w:val="001C50F7"/>
    <w:rsid w:val="001C59CE"/>
    <w:rsid w:val="001C59CF"/>
    <w:rsid w:val="001C68F4"/>
    <w:rsid w:val="001C7A61"/>
    <w:rsid w:val="001C7AA8"/>
    <w:rsid w:val="001C7AEF"/>
    <w:rsid w:val="001D414B"/>
    <w:rsid w:val="001D42C2"/>
    <w:rsid w:val="001D5D54"/>
    <w:rsid w:val="001D7334"/>
    <w:rsid w:val="001E0379"/>
    <w:rsid w:val="001E103E"/>
    <w:rsid w:val="001E132C"/>
    <w:rsid w:val="001E2AE8"/>
    <w:rsid w:val="001E2BCB"/>
    <w:rsid w:val="001E4379"/>
    <w:rsid w:val="001E50C7"/>
    <w:rsid w:val="001E7AE1"/>
    <w:rsid w:val="001F0897"/>
    <w:rsid w:val="001F2270"/>
    <w:rsid w:val="001F28ED"/>
    <w:rsid w:val="001F4CD6"/>
    <w:rsid w:val="001F5644"/>
    <w:rsid w:val="001F679F"/>
    <w:rsid w:val="001F6FB7"/>
    <w:rsid w:val="002010E6"/>
    <w:rsid w:val="0020410F"/>
    <w:rsid w:val="002069E7"/>
    <w:rsid w:val="0020740F"/>
    <w:rsid w:val="00210A77"/>
    <w:rsid w:val="00210ED6"/>
    <w:rsid w:val="00210F10"/>
    <w:rsid w:val="00213522"/>
    <w:rsid w:val="00213575"/>
    <w:rsid w:val="002143D9"/>
    <w:rsid w:val="00215BE7"/>
    <w:rsid w:val="00215DF8"/>
    <w:rsid w:val="002162AF"/>
    <w:rsid w:val="00220415"/>
    <w:rsid w:val="002207E3"/>
    <w:rsid w:val="002208AC"/>
    <w:rsid w:val="00220E57"/>
    <w:rsid w:val="00220FCA"/>
    <w:rsid w:val="0022155F"/>
    <w:rsid w:val="00221E0C"/>
    <w:rsid w:val="00221F01"/>
    <w:rsid w:val="00223AAF"/>
    <w:rsid w:val="0022547F"/>
    <w:rsid w:val="0022609B"/>
    <w:rsid w:val="00226C68"/>
    <w:rsid w:val="00230BDA"/>
    <w:rsid w:val="00230CD3"/>
    <w:rsid w:val="00231A15"/>
    <w:rsid w:val="002358C6"/>
    <w:rsid w:val="00240445"/>
    <w:rsid w:val="00244A95"/>
    <w:rsid w:val="00245F88"/>
    <w:rsid w:val="00245FA4"/>
    <w:rsid w:val="002470CA"/>
    <w:rsid w:val="0025131C"/>
    <w:rsid w:val="00251F29"/>
    <w:rsid w:val="0025252A"/>
    <w:rsid w:val="00254896"/>
    <w:rsid w:val="002575C6"/>
    <w:rsid w:val="00257660"/>
    <w:rsid w:val="00262A26"/>
    <w:rsid w:val="00263824"/>
    <w:rsid w:val="0026418F"/>
    <w:rsid w:val="00264588"/>
    <w:rsid w:val="002647DD"/>
    <w:rsid w:val="00266AEF"/>
    <w:rsid w:val="00267A3F"/>
    <w:rsid w:val="002705F3"/>
    <w:rsid w:val="00273DD1"/>
    <w:rsid w:val="00274834"/>
    <w:rsid w:val="002773B5"/>
    <w:rsid w:val="002859A4"/>
    <w:rsid w:val="00290CEF"/>
    <w:rsid w:val="002920C6"/>
    <w:rsid w:val="00292F7A"/>
    <w:rsid w:val="002934B9"/>
    <w:rsid w:val="002A52D5"/>
    <w:rsid w:val="002A5AFC"/>
    <w:rsid w:val="002A7802"/>
    <w:rsid w:val="002A7AE1"/>
    <w:rsid w:val="002A7CF5"/>
    <w:rsid w:val="002B0B64"/>
    <w:rsid w:val="002B116A"/>
    <w:rsid w:val="002B15BA"/>
    <w:rsid w:val="002B2095"/>
    <w:rsid w:val="002B2810"/>
    <w:rsid w:val="002B378C"/>
    <w:rsid w:val="002B3D86"/>
    <w:rsid w:val="002B5357"/>
    <w:rsid w:val="002C03C5"/>
    <w:rsid w:val="002C24CF"/>
    <w:rsid w:val="002C327A"/>
    <w:rsid w:val="002C37AC"/>
    <w:rsid w:val="002C3D09"/>
    <w:rsid w:val="002C5231"/>
    <w:rsid w:val="002C530A"/>
    <w:rsid w:val="002D6B73"/>
    <w:rsid w:val="002D7EEC"/>
    <w:rsid w:val="002E0496"/>
    <w:rsid w:val="002E06DF"/>
    <w:rsid w:val="002E2160"/>
    <w:rsid w:val="002E2726"/>
    <w:rsid w:val="002E7F55"/>
    <w:rsid w:val="002F097C"/>
    <w:rsid w:val="002F2CFD"/>
    <w:rsid w:val="002F34D4"/>
    <w:rsid w:val="002F55EC"/>
    <w:rsid w:val="002F5A63"/>
    <w:rsid w:val="002F6E0C"/>
    <w:rsid w:val="002F7573"/>
    <w:rsid w:val="00300C4A"/>
    <w:rsid w:val="0030349B"/>
    <w:rsid w:val="00306463"/>
    <w:rsid w:val="00306BAC"/>
    <w:rsid w:val="00307502"/>
    <w:rsid w:val="003077AF"/>
    <w:rsid w:val="00310487"/>
    <w:rsid w:val="00310E5F"/>
    <w:rsid w:val="00314ABE"/>
    <w:rsid w:val="00320BAD"/>
    <w:rsid w:val="00321BF2"/>
    <w:rsid w:val="00323451"/>
    <w:rsid w:val="00324B05"/>
    <w:rsid w:val="00324E50"/>
    <w:rsid w:val="003268BC"/>
    <w:rsid w:val="00334480"/>
    <w:rsid w:val="0033536F"/>
    <w:rsid w:val="003363D3"/>
    <w:rsid w:val="0033670A"/>
    <w:rsid w:val="003369BC"/>
    <w:rsid w:val="00337507"/>
    <w:rsid w:val="00340C13"/>
    <w:rsid w:val="00342617"/>
    <w:rsid w:val="00342F79"/>
    <w:rsid w:val="00343674"/>
    <w:rsid w:val="00343775"/>
    <w:rsid w:val="00343938"/>
    <w:rsid w:val="00343B36"/>
    <w:rsid w:val="00344073"/>
    <w:rsid w:val="00352C6A"/>
    <w:rsid w:val="003560A2"/>
    <w:rsid w:val="00357766"/>
    <w:rsid w:val="00357D58"/>
    <w:rsid w:val="00361AB2"/>
    <w:rsid w:val="003629B4"/>
    <w:rsid w:val="00363481"/>
    <w:rsid w:val="00365E85"/>
    <w:rsid w:val="00366EDB"/>
    <w:rsid w:val="003678C7"/>
    <w:rsid w:val="00374B58"/>
    <w:rsid w:val="0038340E"/>
    <w:rsid w:val="00383579"/>
    <w:rsid w:val="00385E21"/>
    <w:rsid w:val="00387173"/>
    <w:rsid w:val="00390956"/>
    <w:rsid w:val="00391A7E"/>
    <w:rsid w:val="00391ECA"/>
    <w:rsid w:val="00392D32"/>
    <w:rsid w:val="0039303C"/>
    <w:rsid w:val="003933A8"/>
    <w:rsid w:val="00396002"/>
    <w:rsid w:val="003964E3"/>
    <w:rsid w:val="00397ABD"/>
    <w:rsid w:val="003A02D7"/>
    <w:rsid w:val="003A24D9"/>
    <w:rsid w:val="003A2BB3"/>
    <w:rsid w:val="003A5EBB"/>
    <w:rsid w:val="003A6015"/>
    <w:rsid w:val="003A62E5"/>
    <w:rsid w:val="003A72DB"/>
    <w:rsid w:val="003B0C2D"/>
    <w:rsid w:val="003B12EB"/>
    <w:rsid w:val="003B2F7B"/>
    <w:rsid w:val="003B657C"/>
    <w:rsid w:val="003C005D"/>
    <w:rsid w:val="003C00DE"/>
    <w:rsid w:val="003C034D"/>
    <w:rsid w:val="003C03A8"/>
    <w:rsid w:val="003C296A"/>
    <w:rsid w:val="003C41E7"/>
    <w:rsid w:val="003C64B8"/>
    <w:rsid w:val="003D0351"/>
    <w:rsid w:val="003D1A3C"/>
    <w:rsid w:val="003D2300"/>
    <w:rsid w:val="003D2C1B"/>
    <w:rsid w:val="003D507D"/>
    <w:rsid w:val="003D52BA"/>
    <w:rsid w:val="003D5C0A"/>
    <w:rsid w:val="003E3F05"/>
    <w:rsid w:val="003E498F"/>
    <w:rsid w:val="003E4FE1"/>
    <w:rsid w:val="003E5760"/>
    <w:rsid w:val="003E6421"/>
    <w:rsid w:val="003E675C"/>
    <w:rsid w:val="003F39A6"/>
    <w:rsid w:val="003F41D5"/>
    <w:rsid w:val="003F4E17"/>
    <w:rsid w:val="00400376"/>
    <w:rsid w:val="00400FEB"/>
    <w:rsid w:val="00403E59"/>
    <w:rsid w:val="00404D26"/>
    <w:rsid w:val="00404E3D"/>
    <w:rsid w:val="0040561D"/>
    <w:rsid w:val="00405A2A"/>
    <w:rsid w:val="00406F13"/>
    <w:rsid w:val="004074DC"/>
    <w:rsid w:val="004077F4"/>
    <w:rsid w:val="00410FC1"/>
    <w:rsid w:val="004126BD"/>
    <w:rsid w:val="00414285"/>
    <w:rsid w:val="0041508A"/>
    <w:rsid w:val="0041521E"/>
    <w:rsid w:val="00416B05"/>
    <w:rsid w:val="00417E77"/>
    <w:rsid w:val="00422A90"/>
    <w:rsid w:val="0042346D"/>
    <w:rsid w:val="004250DA"/>
    <w:rsid w:val="00425BA9"/>
    <w:rsid w:val="004260D6"/>
    <w:rsid w:val="00426295"/>
    <w:rsid w:val="00430CAE"/>
    <w:rsid w:val="0043288F"/>
    <w:rsid w:val="00433EB4"/>
    <w:rsid w:val="00436BCA"/>
    <w:rsid w:val="00437344"/>
    <w:rsid w:val="00440836"/>
    <w:rsid w:val="00440DE8"/>
    <w:rsid w:val="00441F05"/>
    <w:rsid w:val="004423A9"/>
    <w:rsid w:val="0044293A"/>
    <w:rsid w:val="00443D61"/>
    <w:rsid w:val="0044539C"/>
    <w:rsid w:val="00445E93"/>
    <w:rsid w:val="004502D9"/>
    <w:rsid w:val="00450B7D"/>
    <w:rsid w:val="004512A5"/>
    <w:rsid w:val="00453FE6"/>
    <w:rsid w:val="00455685"/>
    <w:rsid w:val="004560CF"/>
    <w:rsid w:val="00456270"/>
    <w:rsid w:val="00457CCB"/>
    <w:rsid w:val="00460A6B"/>
    <w:rsid w:val="00461168"/>
    <w:rsid w:val="00461CF4"/>
    <w:rsid w:val="004622B0"/>
    <w:rsid w:val="004638D1"/>
    <w:rsid w:val="004656C7"/>
    <w:rsid w:val="00471152"/>
    <w:rsid w:val="00471567"/>
    <w:rsid w:val="00474421"/>
    <w:rsid w:val="00476258"/>
    <w:rsid w:val="00481994"/>
    <w:rsid w:val="00481AE7"/>
    <w:rsid w:val="00482625"/>
    <w:rsid w:val="00482A2C"/>
    <w:rsid w:val="00483BBA"/>
    <w:rsid w:val="00483BDB"/>
    <w:rsid w:val="00483D9C"/>
    <w:rsid w:val="0048408B"/>
    <w:rsid w:val="004866CD"/>
    <w:rsid w:val="00487B2C"/>
    <w:rsid w:val="00490950"/>
    <w:rsid w:val="0049245B"/>
    <w:rsid w:val="00492703"/>
    <w:rsid w:val="00494023"/>
    <w:rsid w:val="004942C2"/>
    <w:rsid w:val="004962C1"/>
    <w:rsid w:val="00496F33"/>
    <w:rsid w:val="004974E0"/>
    <w:rsid w:val="004A5192"/>
    <w:rsid w:val="004A5920"/>
    <w:rsid w:val="004B1888"/>
    <w:rsid w:val="004B1A72"/>
    <w:rsid w:val="004B28B2"/>
    <w:rsid w:val="004B2C96"/>
    <w:rsid w:val="004B4633"/>
    <w:rsid w:val="004B5809"/>
    <w:rsid w:val="004C0D4F"/>
    <w:rsid w:val="004C1A3A"/>
    <w:rsid w:val="004C1EA8"/>
    <w:rsid w:val="004C4D2B"/>
    <w:rsid w:val="004C566B"/>
    <w:rsid w:val="004C56B8"/>
    <w:rsid w:val="004D031A"/>
    <w:rsid w:val="004D03C1"/>
    <w:rsid w:val="004D0743"/>
    <w:rsid w:val="004D07B9"/>
    <w:rsid w:val="004D1669"/>
    <w:rsid w:val="004D2435"/>
    <w:rsid w:val="004D2610"/>
    <w:rsid w:val="004D2700"/>
    <w:rsid w:val="004D3F47"/>
    <w:rsid w:val="004D40C3"/>
    <w:rsid w:val="004D55E7"/>
    <w:rsid w:val="004D598D"/>
    <w:rsid w:val="004D5A20"/>
    <w:rsid w:val="004E606D"/>
    <w:rsid w:val="004F060A"/>
    <w:rsid w:val="004F1A6C"/>
    <w:rsid w:val="004F3487"/>
    <w:rsid w:val="004F3783"/>
    <w:rsid w:val="004F4641"/>
    <w:rsid w:val="004F5834"/>
    <w:rsid w:val="004F5C6B"/>
    <w:rsid w:val="004F634F"/>
    <w:rsid w:val="004F7420"/>
    <w:rsid w:val="005024B9"/>
    <w:rsid w:val="0050276B"/>
    <w:rsid w:val="00503302"/>
    <w:rsid w:val="0050387B"/>
    <w:rsid w:val="005056DF"/>
    <w:rsid w:val="00505FB6"/>
    <w:rsid w:val="00511EE9"/>
    <w:rsid w:val="00512F76"/>
    <w:rsid w:val="00513CBF"/>
    <w:rsid w:val="005140AC"/>
    <w:rsid w:val="00514625"/>
    <w:rsid w:val="005146AB"/>
    <w:rsid w:val="00515753"/>
    <w:rsid w:val="00515EC4"/>
    <w:rsid w:val="005170B1"/>
    <w:rsid w:val="00520BF1"/>
    <w:rsid w:val="00522E7E"/>
    <w:rsid w:val="00522FFB"/>
    <w:rsid w:val="0052351E"/>
    <w:rsid w:val="00523967"/>
    <w:rsid w:val="0052687E"/>
    <w:rsid w:val="00526ED7"/>
    <w:rsid w:val="005271AD"/>
    <w:rsid w:val="00527696"/>
    <w:rsid w:val="00527F13"/>
    <w:rsid w:val="00530908"/>
    <w:rsid w:val="005342E2"/>
    <w:rsid w:val="005346A0"/>
    <w:rsid w:val="00536142"/>
    <w:rsid w:val="005367C6"/>
    <w:rsid w:val="005412BD"/>
    <w:rsid w:val="0054423B"/>
    <w:rsid w:val="00545D34"/>
    <w:rsid w:val="00546D34"/>
    <w:rsid w:val="00551E16"/>
    <w:rsid w:val="00552BBE"/>
    <w:rsid w:val="00554149"/>
    <w:rsid w:val="005545C9"/>
    <w:rsid w:val="00556148"/>
    <w:rsid w:val="00556568"/>
    <w:rsid w:val="00557F93"/>
    <w:rsid w:val="00562203"/>
    <w:rsid w:val="005622F1"/>
    <w:rsid w:val="005643E0"/>
    <w:rsid w:val="005644DF"/>
    <w:rsid w:val="005648CB"/>
    <w:rsid w:val="005649CF"/>
    <w:rsid w:val="00564A9A"/>
    <w:rsid w:val="00566581"/>
    <w:rsid w:val="00566A08"/>
    <w:rsid w:val="005677A9"/>
    <w:rsid w:val="00573935"/>
    <w:rsid w:val="005743DA"/>
    <w:rsid w:val="00574630"/>
    <w:rsid w:val="00575BA8"/>
    <w:rsid w:val="00575E0E"/>
    <w:rsid w:val="00576348"/>
    <w:rsid w:val="00576C15"/>
    <w:rsid w:val="00576FAA"/>
    <w:rsid w:val="00577666"/>
    <w:rsid w:val="00581562"/>
    <w:rsid w:val="00582251"/>
    <w:rsid w:val="005822B0"/>
    <w:rsid w:val="0058307A"/>
    <w:rsid w:val="00584EDF"/>
    <w:rsid w:val="005854EA"/>
    <w:rsid w:val="005859D1"/>
    <w:rsid w:val="005870F7"/>
    <w:rsid w:val="00590635"/>
    <w:rsid w:val="0059069E"/>
    <w:rsid w:val="005920CD"/>
    <w:rsid w:val="00593026"/>
    <w:rsid w:val="00593E9C"/>
    <w:rsid w:val="0059773E"/>
    <w:rsid w:val="005A1874"/>
    <w:rsid w:val="005A235A"/>
    <w:rsid w:val="005A71BC"/>
    <w:rsid w:val="005A77C7"/>
    <w:rsid w:val="005B1113"/>
    <w:rsid w:val="005B1CBB"/>
    <w:rsid w:val="005B24A9"/>
    <w:rsid w:val="005B37DE"/>
    <w:rsid w:val="005B5D77"/>
    <w:rsid w:val="005C161C"/>
    <w:rsid w:val="005C36F7"/>
    <w:rsid w:val="005C40FF"/>
    <w:rsid w:val="005C6A9B"/>
    <w:rsid w:val="005D208D"/>
    <w:rsid w:val="005D2B49"/>
    <w:rsid w:val="005D3B75"/>
    <w:rsid w:val="005D6045"/>
    <w:rsid w:val="005E0815"/>
    <w:rsid w:val="005E11C5"/>
    <w:rsid w:val="005E242B"/>
    <w:rsid w:val="005E34A7"/>
    <w:rsid w:val="005E4674"/>
    <w:rsid w:val="005E7B62"/>
    <w:rsid w:val="005F2248"/>
    <w:rsid w:val="005F2407"/>
    <w:rsid w:val="005F4C5B"/>
    <w:rsid w:val="005F52DA"/>
    <w:rsid w:val="00600912"/>
    <w:rsid w:val="00602691"/>
    <w:rsid w:val="00606E41"/>
    <w:rsid w:val="00610D98"/>
    <w:rsid w:val="0061114D"/>
    <w:rsid w:val="00611A4C"/>
    <w:rsid w:val="00611C04"/>
    <w:rsid w:val="00612862"/>
    <w:rsid w:val="00613264"/>
    <w:rsid w:val="006165E7"/>
    <w:rsid w:val="006178B5"/>
    <w:rsid w:val="00617CD3"/>
    <w:rsid w:val="00621358"/>
    <w:rsid w:val="006224D5"/>
    <w:rsid w:val="00622C56"/>
    <w:rsid w:val="0062424E"/>
    <w:rsid w:val="006264F8"/>
    <w:rsid w:val="00626D3F"/>
    <w:rsid w:val="00627E25"/>
    <w:rsid w:val="00631BCE"/>
    <w:rsid w:val="00632E98"/>
    <w:rsid w:val="0063313E"/>
    <w:rsid w:val="00635483"/>
    <w:rsid w:val="006426BC"/>
    <w:rsid w:val="00642758"/>
    <w:rsid w:val="00643E51"/>
    <w:rsid w:val="006444E3"/>
    <w:rsid w:val="00650060"/>
    <w:rsid w:val="006523D4"/>
    <w:rsid w:val="0065364A"/>
    <w:rsid w:val="00655109"/>
    <w:rsid w:val="00657576"/>
    <w:rsid w:val="00657ADD"/>
    <w:rsid w:val="0066056F"/>
    <w:rsid w:val="00662961"/>
    <w:rsid w:val="00663057"/>
    <w:rsid w:val="006657F8"/>
    <w:rsid w:val="0066633D"/>
    <w:rsid w:val="00666850"/>
    <w:rsid w:val="00671CF7"/>
    <w:rsid w:val="00673555"/>
    <w:rsid w:val="00675721"/>
    <w:rsid w:val="0067579B"/>
    <w:rsid w:val="0067597F"/>
    <w:rsid w:val="0068157B"/>
    <w:rsid w:val="0068183C"/>
    <w:rsid w:val="00683456"/>
    <w:rsid w:val="006847E5"/>
    <w:rsid w:val="006854A4"/>
    <w:rsid w:val="006867E9"/>
    <w:rsid w:val="00691F79"/>
    <w:rsid w:val="006930BB"/>
    <w:rsid w:val="00695CFE"/>
    <w:rsid w:val="006A00BF"/>
    <w:rsid w:val="006A15D5"/>
    <w:rsid w:val="006A4519"/>
    <w:rsid w:val="006A4BC7"/>
    <w:rsid w:val="006A51D5"/>
    <w:rsid w:val="006A5F0C"/>
    <w:rsid w:val="006A73DC"/>
    <w:rsid w:val="006A78BF"/>
    <w:rsid w:val="006B0D75"/>
    <w:rsid w:val="006B128A"/>
    <w:rsid w:val="006B22F3"/>
    <w:rsid w:val="006B2B77"/>
    <w:rsid w:val="006B3D32"/>
    <w:rsid w:val="006B49B1"/>
    <w:rsid w:val="006B73B8"/>
    <w:rsid w:val="006B7422"/>
    <w:rsid w:val="006B7891"/>
    <w:rsid w:val="006B7901"/>
    <w:rsid w:val="006C0B59"/>
    <w:rsid w:val="006C1634"/>
    <w:rsid w:val="006C1F9C"/>
    <w:rsid w:val="006C46EC"/>
    <w:rsid w:val="006C5A9C"/>
    <w:rsid w:val="006C7CF1"/>
    <w:rsid w:val="006D1663"/>
    <w:rsid w:val="006D288C"/>
    <w:rsid w:val="006D3FD8"/>
    <w:rsid w:val="006D4141"/>
    <w:rsid w:val="006D70E2"/>
    <w:rsid w:val="006E0667"/>
    <w:rsid w:val="006E101E"/>
    <w:rsid w:val="006E12DE"/>
    <w:rsid w:val="006E1864"/>
    <w:rsid w:val="006E5448"/>
    <w:rsid w:val="006E5962"/>
    <w:rsid w:val="006E65B0"/>
    <w:rsid w:val="006E7CC6"/>
    <w:rsid w:val="006F2752"/>
    <w:rsid w:val="006F3E41"/>
    <w:rsid w:val="006F42D2"/>
    <w:rsid w:val="006F59FB"/>
    <w:rsid w:val="0070195E"/>
    <w:rsid w:val="007030FA"/>
    <w:rsid w:val="0070370A"/>
    <w:rsid w:val="0070380A"/>
    <w:rsid w:val="007039D6"/>
    <w:rsid w:val="007118DA"/>
    <w:rsid w:val="0071273B"/>
    <w:rsid w:val="0071287C"/>
    <w:rsid w:val="00712B68"/>
    <w:rsid w:val="00712C52"/>
    <w:rsid w:val="00715358"/>
    <w:rsid w:val="007157E8"/>
    <w:rsid w:val="00717909"/>
    <w:rsid w:val="00721900"/>
    <w:rsid w:val="00724113"/>
    <w:rsid w:val="00724B14"/>
    <w:rsid w:val="007270A0"/>
    <w:rsid w:val="0073265E"/>
    <w:rsid w:val="00733342"/>
    <w:rsid w:val="00733D1C"/>
    <w:rsid w:val="00733DBA"/>
    <w:rsid w:val="007368F2"/>
    <w:rsid w:val="0073715B"/>
    <w:rsid w:val="0073788E"/>
    <w:rsid w:val="007415FF"/>
    <w:rsid w:val="0074401B"/>
    <w:rsid w:val="00744441"/>
    <w:rsid w:val="00745F6E"/>
    <w:rsid w:val="00746083"/>
    <w:rsid w:val="007463FB"/>
    <w:rsid w:val="00746596"/>
    <w:rsid w:val="00746F28"/>
    <w:rsid w:val="0075212A"/>
    <w:rsid w:val="00752DE7"/>
    <w:rsid w:val="00753E7D"/>
    <w:rsid w:val="00754CB4"/>
    <w:rsid w:val="00756044"/>
    <w:rsid w:val="0076082E"/>
    <w:rsid w:val="00762072"/>
    <w:rsid w:val="00762342"/>
    <w:rsid w:val="00763B3D"/>
    <w:rsid w:val="00764870"/>
    <w:rsid w:val="00767CFE"/>
    <w:rsid w:val="00772872"/>
    <w:rsid w:val="00772FFC"/>
    <w:rsid w:val="00774EDB"/>
    <w:rsid w:val="0077572F"/>
    <w:rsid w:val="00775A3D"/>
    <w:rsid w:val="00776427"/>
    <w:rsid w:val="00780658"/>
    <w:rsid w:val="00781041"/>
    <w:rsid w:val="007810C9"/>
    <w:rsid w:val="00783389"/>
    <w:rsid w:val="007866BC"/>
    <w:rsid w:val="00787099"/>
    <w:rsid w:val="00787136"/>
    <w:rsid w:val="007875E8"/>
    <w:rsid w:val="0079037B"/>
    <w:rsid w:val="0079108C"/>
    <w:rsid w:val="00791B51"/>
    <w:rsid w:val="00792B84"/>
    <w:rsid w:val="00793B53"/>
    <w:rsid w:val="00794280"/>
    <w:rsid w:val="00794531"/>
    <w:rsid w:val="00794535"/>
    <w:rsid w:val="00795293"/>
    <w:rsid w:val="00795D7D"/>
    <w:rsid w:val="0079610F"/>
    <w:rsid w:val="007971C7"/>
    <w:rsid w:val="007A00B7"/>
    <w:rsid w:val="007A093D"/>
    <w:rsid w:val="007A585F"/>
    <w:rsid w:val="007A6A1E"/>
    <w:rsid w:val="007A7D52"/>
    <w:rsid w:val="007B0B84"/>
    <w:rsid w:val="007B19F0"/>
    <w:rsid w:val="007B263E"/>
    <w:rsid w:val="007B6224"/>
    <w:rsid w:val="007B7105"/>
    <w:rsid w:val="007B7A53"/>
    <w:rsid w:val="007C111D"/>
    <w:rsid w:val="007C1883"/>
    <w:rsid w:val="007C2155"/>
    <w:rsid w:val="007C2F4E"/>
    <w:rsid w:val="007C4CA5"/>
    <w:rsid w:val="007C5F45"/>
    <w:rsid w:val="007C6247"/>
    <w:rsid w:val="007C73BB"/>
    <w:rsid w:val="007C7F8C"/>
    <w:rsid w:val="007D1CC8"/>
    <w:rsid w:val="007D2211"/>
    <w:rsid w:val="007D3EEB"/>
    <w:rsid w:val="007D5082"/>
    <w:rsid w:val="007D51B5"/>
    <w:rsid w:val="007D51DA"/>
    <w:rsid w:val="007D6746"/>
    <w:rsid w:val="007D6AF7"/>
    <w:rsid w:val="007E1DC7"/>
    <w:rsid w:val="007E21E2"/>
    <w:rsid w:val="007E301E"/>
    <w:rsid w:val="007E7F54"/>
    <w:rsid w:val="007F04FC"/>
    <w:rsid w:val="007F28C8"/>
    <w:rsid w:val="007F2CA3"/>
    <w:rsid w:val="007F5F51"/>
    <w:rsid w:val="007F6804"/>
    <w:rsid w:val="007F6F9C"/>
    <w:rsid w:val="007F785D"/>
    <w:rsid w:val="0080107B"/>
    <w:rsid w:val="0080372A"/>
    <w:rsid w:val="008058F8"/>
    <w:rsid w:val="0080699A"/>
    <w:rsid w:val="00810D0B"/>
    <w:rsid w:val="0081273A"/>
    <w:rsid w:val="00812C82"/>
    <w:rsid w:val="00813720"/>
    <w:rsid w:val="008154AA"/>
    <w:rsid w:val="00820902"/>
    <w:rsid w:val="00822890"/>
    <w:rsid w:val="0082364A"/>
    <w:rsid w:val="00823D02"/>
    <w:rsid w:val="00831229"/>
    <w:rsid w:val="0083295D"/>
    <w:rsid w:val="00832BFE"/>
    <w:rsid w:val="00832E57"/>
    <w:rsid w:val="008362C9"/>
    <w:rsid w:val="008432E7"/>
    <w:rsid w:val="00843533"/>
    <w:rsid w:val="008469A3"/>
    <w:rsid w:val="00850581"/>
    <w:rsid w:val="00855485"/>
    <w:rsid w:val="008560B6"/>
    <w:rsid w:val="008566D9"/>
    <w:rsid w:val="00860F32"/>
    <w:rsid w:val="008610E3"/>
    <w:rsid w:val="00861221"/>
    <w:rsid w:val="00861F71"/>
    <w:rsid w:val="008656DE"/>
    <w:rsid w:val="00865820"/>
    <w:rsid w:val="00867362"/>
    <w:rsid w:val="00870E57"/>
    <w:rsid w:val="00873EA7"/>
    <w:rsid w:val="008751EE"/>
    <w:rsid w:val="00880642"/>
    <w:rsid w:val="00881D73"/>
    <w:rsid w:val="008826BB"/>
    <w:rsid w:val="0088575D"/>
    <w:rsid w:val="008859AD"/>
    <w:rsid w:val="00886B92"/>
    <w:rsid w:val="00890D87"/>
    <w:rsid w:val="00894DE2"/>
    <w:rsid w:val="00895722"/>
    <w:rsid w:val="00895FA9"/>
    <w:rsid w:val="00896E4A"/>
    <w:rsid w:val="00897009"/>
    <w:rsid w:val="00897321"/>
    <w:rsid w:val="008A1A7E"/>
    <w:rsid w:val="008A1BAD"/>
    <w:rsid w:val="008A3CEE"/>
    <w:rsid w:val="008A48CD"/>
    <w:rsid w:val="008A4FD2"/>
    <w:rsid w:val="008A7627"/>
    <w:rsid w:val="008B0BF5"/>
    <w:rsid w:val="008B1AC8"/>
    <w:rsid w:val="008B22CB"/>
    <w:rsid w:val="008B2858"/>
    <w:rsid w:val="008B28A9"/>
    <w:rsid w:val="008B361B"/>
    <w:rsid w:val="008B4901"/>
    <w:rsid w:val="008B494E"/>
    <w:rsid w:val="008B663E"/>
    <w:rsid w:val="008B6C84"/>
    <w:rsid w:val="008B73BD"/>
    <w:rsid w:val="008B7570"/>
    <w:rsid w:val="008C0827"/>
    <w:rsid w:val="008C189E"/>
    <w:rsid w:val="008C4970"/>
    <w:rsid w:val="008C5BE5"/>
    <w:rsid w:val="008D0E59"/>
    <w:rsid w:val="008D4A7E"/>
    <w:rsid w:val="008D6206"/>
    <w:rsid w:val="008D6398"/>
    <w:rsid w:val="008D72AD"/>
    <w:rsid w:val="008E1276"/>
    <w:rsid w:val="008E27B6"/>
    <w:rsid w:val="008E286E"/>
    <w:rsid w:val="008E3B91"/>
    <w:rsid w:val="008E4C1D"/>
    <w:rsid w:val="008E514B"/>
    <w:rsid w:val="008E71B9"/>
    <w:rsid w:val="008F0F3C"/>
    <w:rsid w:val="008F1EC4"/>
    <w:rsid w:val="008F2720"/>
    <w:rsid w:val="008F2D81"/>
    <w:rsid w:val="008F4B98"/>
    <w:rsid w:val="008F5EF1"/>
    <w:rsid w:val="008F612F"/>
    <w:rsid w:val="008F6BC7"/>
    <w:rsid w:val="008F7A43"/>
    <w:rsid w:val="00900646"/>
    <w:rsid w:val="00901028"/>
    <w:rsid w:val="00901619"/>
    <w:rsid w:val="00901D1A"/>
    <w:rsid w:val="00903664"/>
    <w:rsid w:val="00904598"/>
    <w:rsid w:val="0090460E"/>
    <w:rsid w:val="009058B9"/>
    <w:rsid w:val="009061B8"/>
    <w:rsid w:val="009069BA"/>
    <w:rsid w:val="009115A8"/>
    <w:rsid w:val="00916776"/>
    <w:rsid w:val="00916CC0"/>
    <w:rsid w:val="00920732"/>
    <w:rsid w:val="0092387F"/>
    <w:rsid w:val="00924792"/>
    <w:rsid w:val="00926101"/>
    <w:rsid w:val="009274BD"/>
    <w:rsid w:val="00927BB4"/>
    <w:rsid w:val="009323D1"/>
    <w:rsid w:val="00932D86"/>
    <w:rsid w:val="00933357"/>
    <w:rsid w:val="0093453A"/>
    <w:rsid w:val="00934EB1"/>
    <w:rsid w:val="009351D0"/>
    <w:rsid w:val="00937560"/>
    <w:rsid w:val="00942ABE"/>
    <w:rsid w:val="00943FE6"/>
    <w:rsid w:val="00945FAC"/>
    <w:rsid w:val="00946C7E"/>
    <w:rsid w:val="00960717"/>
    <w:rsid w:val="00960B3D"/>
    <w:rsid w:val="00960BD6"/>
    <w:rsid w:val="009615E1"/>
    <w:rsid w:val="00962E0A"/>
    <w:rsid w:val="009641BC"/>
    <w:rsid w:val="00964673"/>
    <w:rsid w:val="00964BE8"/>
    <w:rsid w:val="00964E9B"/>
    <w:rsid w:val="00965096"/>
    <w:rsid w:val="009669AC"/>
    <w:rsid w:val="009738D5"/>
    <w:rsid w:val="00973B88"/>
    <w:rsid w:val="00974024"/>
    <w:rsid w:val="00974108"/>
    <w:rsid w:val="009749F5"/>
    <w:rsid w:val="009763A5"/>
    <w:rsid w:val="00977A83"/>
    <w:rsid w:val="00977B03"/>
    <w:rsid w:val="009804CB"/>
    <w:rsid w:val="0098265C"/>
    <w:rsid w:val="00983942"/>
    <w:rsid w:val="009856FC"/>
    <w:rsid w:val="00985FEC"/>
    <w:rsid w:val="0098676E"/>
    <w:rsid w:val="009874FE"/>
    <w:rsid w:val="00994E0F"/>
    <w:rsid w:val="00994E64"/>
    <w:rsid w:val="00996963"/>
    <w:rsid w:val="009A0442"/>
    <w:rsid w:val="009A1D38"/>
    <w:rsid w:val="009A21EC"/>
    <w:rsid w:val="009A2428"/>
    <w:rsid w:val="009A48C0"/>
    <w:rsid w:val="009A57A1"/>
    <w:rsid w:val="009A660D"/>
    <w:rsid w:val="009A7AF2"/>
    <w:rsid w:val="009B0279"/>
    <w:rsid w:val="009B254B"/>
    <w:rsid w:val="009B32DF"/>
    <w:rsid w:val="009B3C50"/>
    <w:rsid w:val="009B3F50"/>
    <w:rsid w:val="009B41F2"/>
    <w:rsid w:val="009B546C"/>
    <w:rsid w:val="009B7291"/>
    <w:rsid w:val="009B7FB1"/>
    <w:rsid w:val="009C462F"/>
    <w:rsid w:val="009C4D62"/>
    <w:rsid w:val="009C5D12"/>
    <w:rsid w:val="009C7E5E"/>
    <w:rsid w:val="009D2752"/>
    <w:rsid w:val="009D2796"/>
    <w:rsid w:val="009D5670"/>
    <w:rsid w:val="009D6234"/>
    <w:rsid w:val="009D71EF"/>
    <w:rsid w:val="009E0F4A"/>
    <w:rsid w:val="009E0F76"/>
    <w:rsid w:val="009E2830"/>
    <w:rsid w:val="009E29CC"/>
    <w:rsid w:val="009E3448"/>
    <w:rsid w:val="009E5401"/>
    <w:rsid w:val="009E5F76"/>
    <w:rsid w:val="009E6AF4"/>
    <w:rsid w:val="009F06DA"/>
    <w:rsid w:val="009F6036"/>
    <w:rsid w:val="00A00271"/>
    <w:rsid w:val="00A018FF"/>
    <w:rsid w:val="00A041DA"/>
    <w:rsid w:val="00A045D3"/>
    <w:rsid w:val="00A04943"/>
    <w:rsid w:val="00A060B7"/>
    <w:rsid w:val="00A07A44"/>
    <w:rsid w:val="00A07FF1"/>
    <w:rsid w:val="00A155B4"/>
    <w:rsid w:val="00A1719D"/>
    <w:rsid w:val="00A25B77"/>
    <w:rsid w:val="00A272A6"/>
    <w:rsid w:val="00A31DCC"/>
    <w:rsid w:val="00A33CC1"/>
    <w:rsid w:val="00A35723"/>
    <w:rsid w:val="00A35F59"/>
    <w:rsid w:val="00A36E36"/>
    <w:rsid w:val="00A37EFC"/>
    <w:rsid w:val="00A4395A"/>
    <w:rsid w:val="00A458D9"/>
    <w:rsid w:val="00A50CEA"/>
    <w:rsid w:val="00A535AA"/>
    <w:rsid w:val="00A53DB9"/>
    <w:rsid w:val="00A549AF"/>
    <w:rsid w:val="00A560ED"/>
    <w:rsid w:val="00A5637C"/>
    <w:rsid w:val="00A56AC9"/>
    <w:rsid w:val="00A613DE"/>
    <w:rsid w:val="00A61690"/>
    <w:rsid w:val="00A623A1"/>
    <w:rsid w:val="00A6320A"/>
    <w:rsid w:val="00A63F7B"/>
    <w:rsid w:val="00A652D0"/>
    <w:rsid w:val="00A66CF0"/>
    <w:rsid w:val="00A6771E"/>
    <w:rsid w:val="00A67BF2"/>
    <w:rsid w:val="00A71193"/>
    <w:rsid w:val="00A73D65"/>
    <w:rsid w:val="00A75074"/>
    <w:rsid w:val="00A769EA"/>
    <w:rsid w:val="00A7740B"/>
    <w:rsid w:val="00A77811"/>
    <w:rsid w:val="00A77A5E"/>
    <w:rsid w:val="00A803D6"/>
    <w:rsid w:val="00A83A12"/>
    <w:rsid w:val="00A843B5"/>
    <w:rsid w:val="00A859C7"/>
    <w:rsid w:val="00A87855"/>
    <w:rsid w:val="00A91409"/>
    <w:rsid w:val="00A91EBF"/>
    <w:rsid w:val="00A9531E"/>
    <w:rsid w:val="00A957CA"/>
    <w:rsid w:val="00A96EC4"/>
    <w:rsid w:val="00AA0815"/>
    <w:rsid w:val="00AB0A2D"/>
    <w:rsid w:val="00AB0BF7"/>
    <w:rsid w:val="00AB16D9"/>
    <w:rsid w:val="00AB19CA"/>
    <w:rsid w:val="00AB2BA3"/>
    <w:rsid w:val="00AB3805"/>
    <w:rsid w:val="00AB3C60"/>
    <w:rsid w:val="00AC1120"/>
    <w:rsid w:val="00AC2CFF"/>
    <w:rsid w:val="00AC3D59"/>
    <w:rsid w:val="00AC5BDF"/>
    <w:rsid w:val="00AC5E72"/>
    <w:rsid w:val="00AC7141"/>
    <w:rsid w:val="00AD6274"/>
    <w:rsid w:val="00AD6958"/>
    <w:rsid w:val="00AD6AAF"/>
    <w:rsid w:val="00AE1763"/>
    <w:rsid w:val="00AE1904"/>
    <w:rsid w:val="00AE2C6B"/>
    <w:rsid w:val="00AE40F2"/>
    <w:rsid w:val="00AE7824"/>
    <w:rsid w:val="00AF165B"/>
    <w:rsid w:val="00AF267A"/>
    <w:rsid w:val="00AF2C7A"/>
    <w:rsid w:val="00B01BD1"/>
    <w:rsid w:val="00B02786"/>
    <w:rsid w:val="00B04270"/>
    <w:rsid w:val="00B04721"/>
    <w:rsid w:val="00B0539C"/>
    <w:rsid w:val="00B05A12"/>
    <w:rsid w:val="00B05E42"/>
    <w:rsid w:val="00B06B6C"/>
    <w:rsid w:val="00B1129E"/>
    <w:rsid w:val="00B12343"/>
    <w:rsid w:val="00B12353"/>
    <w:rsid w:val="00B149A1"/>
    <w:rsid w:val="00B149F9"/>
    <w:rsid w:val="00B2357E"/>
    <w:rsid w:val="00B239CC"/>
    <w:rsid w:val="00B23D16"/>
    <w:rsid w:val="00B243CB"/>
    <w:rsid w:val="00B25460"/>
    <w:rsid w:val="00B25CA4"/>
    <w:rsid w:val="00B26819"/>
    <w:rsid w:val="00B26AE0"/>
    <w:rsid w:val="00B32DC6"/>
    <w:rsid w:val="00B33E14"/>
    <w:rsid w:val="00B341B2"/>
    <w:rsid w:val="00B34B3C"/>
    <w:rsid w:val="00B35503"/>
    <w:rsid w:val="00B40F6C"/>
    <w:rsid w:val="00B437F7"/>
    <w:rsid w:val="00B4387B"/>
    <w:rsid w:val="00B47290"/>
    <w:rsid w:val="00B47339"/>
    <w:rsid w:val="00B47604"/>
    <w:rsid w:val="00B51509"/>
    <w:rsid w:val="00B609B2"/>
    <w:rsid w:val="00B60E80"/>
    <w:rsid w:val="00B62410"/>
    <w:rsid w:val="00B62613"/>
    <w:rsid w:val="00B62CBE"/>
    <w:rsid w:val="00B63EE4"/>
    <w:rsid w:val="00B64BD5"/>
    <w:rsid w:val="00B65B9A"/>
    <w:rsid w:val="00B66127"/>
    <w:rsid w:val="00B66188"/>
    <w:rsid w:val="00B67C70"/>
    <w:rsid w:val="00B7096E"/>
    <w:rsid w:val="00B70AE7"/>
    <w:rsid w:val="00B76D62"/>
    <w:rsid w:val="00B76EC1"/>
    <w:rsid w:val="00B77EB0"/>
    <w:rsid w:val="00B80AFF"/>
    <w:rsid w:val="00B812FF"/>
    <w:rsid w:val="00B81B0B"/>
    <w:rsid w:val="00B84F34"/>
    <w:rsid w:val="00B85AB4"/>
    <w:rsid w:val="00B8600D"/>
    <w:rsid w:val="00B86B6D"/>
    <w:rsid w:val="00B90C2B"/>
    <w:rsid w:val="00B932EE"/>
    <w:rsid w:val="00B935A1"/>
    <w:rsid w:val="00B93B66"/>
    <w:rsid w:val="00BA017B"/>
    <w:rsid w:val="00BA0CA9"/>
    <w:rsid w:val="00BA1730"/>
    <w:rsid w:val="00BA320A"/>
    <w:rsid w:val="00BA3371"/>
    <w:rsid w:val="00BA3847"/>
    <w:rsid w:val="00BA5353"/>
    <w:rsid w:val="00BB19FB"/>
    <w:rsid w:val="00BB1B32"/>
    <w:rsid w:val="00BB39FD"/>
    <w:rsid w:val="00BC02E5"/>
    <w:rsid w:val="00BC08AB"/>
    <w:rsid w:val="00BC1582"/>
    <w:rsid w:val="00BC170B"/>
    <w:rsid w:val="00BC52E8"/>
    <w:rsid w:val="00BC5C46"/>
    <w:rsid w:val="00BC6016"/>
    <w:rsid w:val="00BC725E"/>
    <w:rsid w:val="00BC7C6E"/>
    <w:rsid w:val="00BD0F89"/>
    <w:rsid w:val="00BD1AAF"/>
    <w:rsid w:val="00BD1C1C"/>
    <w:rsid w:val="00BD1CF7"/>
    <w:rsid w:val="00BD1D96"/>
    <w:rsid w:val="00BD4E64"/>
    <w:rsid w:val="00BD4F64"/>
    <w:rsid w:val="00BD635B"/>
    <w:rsid w:val="00BD68BF"/>
    <w:rsid w:val="00BD6F1E"/>
    <w:rsid w:val="00BD700B"/>
    <w:rsid w:val="00BE17F4"/>
    <w:rsid w:val="00BE78BA"/>
    <w:rsid w:val="00BF0344"/>
    <w:rsid w:val="00BF063B"/>
    <w:rsid w:val="00BF29A9"/>
    <w:rsid w:val="00BF347C"/>
    <w:rsid w:val="00BF425C"/>
    <w:rsid w:val="00BF523B"/>
    <w:rsid w:val="00C01E52"/>
    <w:rsid w:val="00C04B93"/>
    <w:rsid w:val="00C06F74"/>
    <w:rsid w:val="00C077DD"/>
    <w:rsid w:val="00C10175"/>
    <w:rsid w:val="00C12280"/>
    <w:rsid w:val="00C12A3F"/>
    <w:rsid w:val="00C1357B"/>
    <w:rsid w:val="00C143C0"/>
    <w:rsid w:val="00C165C0"/>
    <w:rsid w:val="00C16683"/>
    <w:rsid w:val="00C17570"/>
    <w:rsid w:val="00C20BFC"/>
    <w:rsid w:val="00C21759"/>
    <w:rsid w:val="00C21AC8"/>
    <w:rsid w:val="00C26BFF"/>
    <w:rsid w:val="00C27017"/>
    <w:rsid w:val="00C271AA"/>
    <w:rsid w:val="00C27584"/>
    <w:rsid w:val="00C312CA"/>
    <w:rsid w:val="00C323B9"/>
    <w:rsid w:val="00C33079"/>
    <w:rsid w:val="00C343B8"/>
    <w:rsid w:val="00C34FBA"/>
    <w:rsid w:val="00C3530D"/>
    <w:rsid w:val="00C4278F"/>
    <w:rsid w:val="00C42BB4"/>
    <w:rsid w:val="00C45483"/>
    <w:rsid w:val="00C47114"/>
    <w:rsid w:val="00C52809"/>
    <w:rsid w:val="00C52959"/>
    <w:rsid w:val="00C52C66"/>
    <w:rsid w:val="00C53851"/>
    <w:rsid w:val="00C53ECD"/>
    <w:rsid w:val="00C54CEE"/>
    <w:rsid w:val="00C6293B"/>
    <w:rsid w:val="00C6410C"/>
    <w:rsid w:val="00C6596F"/>
    <w:rsid w:val="00C65FBF"/>
    <w:rsid w:val="00C66856"/>
    <w:rsid w:val="00C70433"/>
    <w:rsid w:val="00C70490"/>
    <w:rsid w:val="00C71003"/>
    <w:rsid w:val="00C71709"/>
    <w:rsid w:val="00C72FB4"/>
    <w:rsid w:val="00C7348A"/>
    <w:rsid w:val="00C752F3"/>
    <w:rsid w:val="00C779A8"/>
    <w:rsid w:val="00C77DE3"/>
    <w:rsid w:val="00C80ED6"/>
    <w:rsid w:val="00C82935"/>
    <w:rsid w:val="00C82AED"/>
    <w:rsid w:val="00C83C6A"/>
    <w:rsid w:val="00C865A3"/>
    <w:rsid w:val="00C87073"/>
    <w:rsid w:val="00C8799B"/>
    <w:rsid w:val="00C908FD"/>
    <w:rsid w:val="00C92662"/>
    <w:rsid w:val="00C939EE"/>
    <w:rsid w:val="00C9470F"/>
    <w:rsid w:val="00CA035F"/>
    <w:rsid w:val="00CA0607"/>
    <w:rsid w:val="00CA063C"/>
    <w:rsid w:val="00CA0776"/>
    <w:rsid w:val="00CA0979"/>
    <w:rsid w:val="00CA32AF"/>
    <w:rsid w:val="00CA3F68"/>
    <w:rsid w:val="00CA4442"/>
    <w:rsid w:val="00CA47BF"/>
    <w:rsid w:val="00CA5576"/>
    <w:rsid w:val="00CA6C33"/>
    <w:rsid w:val="00CA70D7"/>
    <w:rsid w:val="00CA7B30"/>
    <w:rsid w:val="00CB12CB"/>
    <w:rsid w:val="00CB3075"/>
    <w:rsid w:val="00CB5123"/>
    <w:rsid w:val="00CB59DF"/>
    <w:rsid w:val="00CB632C"/>
    <w:rsid w:val="00CB6421"/>
    <w:rsid w:val="00CB7269"/>
    <w:rsid w:val="00CB740A"/>
    <w:rsid w:val="00CB7D17"/>
    <w:rsid w:val="00CC2B0F"/>
    <w:rsid w:val="00CC2D20"/>
    <w:rsid w:val="00CC2F97"/>
    <w:rsid w:val="00CC476A"/>
    <w:rsid w:val="00CC5445"/>
    <w:rsid w:val="00CC5BBD"/>
    <w:rsid w:val="00CC72B6"/>
    <w:rsid w:val="00CC7427"/>
    <w:rsid w:val="00CD0162"/>
    <w:rsid w:val="00CD1468"/>
    <w:rsid w:val="00CD47E0"/>
    <w:rsid w:val="00CE0AB0"/>
    <w:rsid w:val="00CE522E"/>
    <w:rsid w:val="00CE58E0"/>
    <w:rsid w:val="00CE5940"/>
    <w:rsid w:val="00CE7BC0"/>
    <w:rsid w:val="00CF0E03"/>
    <w:rsid w:val="00CF1DCC"/>
    <w:rsid w:val="00CF2A32"/>
    <w:rsid w:val="00D00068"/>
    <w:rsid w:val="00D00A9A"/>
    <w:rsid w:val="00D00CAA"/>
    <w:rsid w:val="00D01CA5"/>
    <w:rsid w:val="00D0260D"/>
    <w:rsid w:val="00D03223"/>
    <w:rsid w:val="00D04C3F"/>
    <w:rsid w:val="00D14BC0"/>
    <w:rsid w:val="00D1576A"/>
    <w:rsid w:val="00D15869"/>
    <w:rsid w:val="00D23E18"/>
    <w:rsid w:val="00D24F85"/>
    <w:rsid w:val="00D25503"/>
    <w:rsid w:val="00D266E7"/>
    <w:rsid w:val="00D26989"/>
    <w:rsid w:val="00D27820"/>
    <w:rsid w:val="00D2797D"/>
    <w:rsid w:val="00D317B8"/>
    <w:rsid w:val="00D3189B"/>
    <w:rsid w:val="00D329A3"/>
    <w:rsid w:val="00D32EF0"/>
    <w:rsid w:val="00D33890"/>
    <w:rsid w:val="00D33E43"/>
    <w:rsid w:val="00D403BE"/>
    <w:rsid w:val="00D42939"/>
    <w:rsid w:val="00D42FD6"/>
    <w:rsid w:val="00D43E19"/>
    <w:rsid w:val="00D4425C"/>
    <w:rsid w:val="00D44CF6"/>
    <w:rsid w:val="00D45AF1"/>
    <w:rsid w:val="00D46AA8"/>
    <w:rsid w:val="00D46D1A"/>
    <w:rsid w:val="00D53F2A"/>
    <w:rsid w:val="00D5505A"/>
    <w:rsid w:val="00D56332"/>
    <w:rsid w:val="00D60B62"/>
    <w:rsid w:val="00D61736"/>
    <w:rsid w:val="00D63DBC"/>
    <w:rsid w:val="00D65011"/>
    <w:rsid w:val="00D669B4"/>
    <w:rsid w:val="00D70350"/>
    <w:rsid w:val="00D721E8"/>
    <w:rsid w:val="00D7364A"/>
    <w:rsid w:val="00D75892"/>
    <w:rsid w:val="00D75CFF"/>
    <w:rsid w:val="00D80561"/>
    <w:rsid w:val="00D826EB"/>
    <w:rsid w:val="00D831F8"/>
    <w:rsid w:val="00D83F6F"/>
    <w:rsid w:val="00D846C4"/>
    <w:rsid w:val="00D8484E"/>
    <w:rsid w:val="00D850BB"/>
    <w:rsid w:val="00D873F5"/>
    <w:rsid w:val="00D903C6"/>
    <w:rsid w:val="00D9184E"/>
    <w:rsid w:val="00D92456"/>
    <w:rsid w:val="00D936AA"/>
    <w:rsid w:val="00D952C2"/>
    <w:rsid w:val="00D972C2"/>
    <w:rsid w:val="00D97D12"/>
    <w:rsid w:val="00DA03B2"/>
    <w:rsid w:val="00DA236B"/>
    <w:rsid w:val="00DA25D2"/>
    <w:rsid w:val="00DA2CE6"/>
    <w:rsid w:val="00DA6D5B"/>
    <w:rsid w:val="00DB0DAD"/>
    <w:rsid w:val="00DB0E3D"/>
    <w:rsid w:val="00DB3ED4"/>
    <w:rsid w:val="00DB4C5F"/>
    <w:rsid w:val="00DB59A9"/>
    <w:rsid w:val="00DB7A45"/>
    <w:rsid w:val="00DC0014"/>
    <w:rsid w:val="00DC1334"/>
    <w:rsid w:val="00DC1ACF"/>
    <w:rsid w:val="00DC21ED"/>
    <w:rsid w:val="00DC4664"/>
    <w:rsid w:val="00DC5598"/>
    <w:rsid w:val="00DD01D0"/>
    <w:rsid w:val="00DD043A"/>
    <w:rsid w:val="00DD0B85"/>
    <w:rsid w:val="00DD1379"/>
    <w:rsid w:val="00DD1937"/>
    <w:rsid w:val="00DD2F0F"/>
    <w:rsid w:val="00DD3FAB"/>
    <w:rsid w:val="00DD66B6"/>
    <w:rsid w:val="00DE3D27"/>
    <w:rsid w:val="00DF096C"/>
    <w:rsid w:val="00DF11E5"/>
    <w:rsid w:val="00DF12B0"/>
    <w:rsid w:val="00DF1859"/>
    <w:rsid w:val="00DF2146"/>
    <w:rsid w:val="00DF7054"/>
    <w:rsid w:val="00E00871"/>
    <w:rsid w:val="00E00C56"/>
    <w:rsid w:val="00E015E9"/>
    <w:rsid w:val="00E01C15"/>
    <w:rsid w:val="00E0258C"/>
    <w:rsid w:val="00E03B7F"/>
    <w:rsid w:val="00E05C6A"/>
    <w:rsid w:val="00E060C8"/>
    <w:rsid w:val="00E06B2F"/>
    <w:rsid w:val="00E071B3"/>
    <w:rsid w:val="00E07725"/>
    <w:rsid w:val="00E07E4E"/>
    <w:rsid w:val="00E07E97"/>
    <w:rsid w:val="00E117EB"/>
    <w:rsid w:val="00E14B81"/>
    <w:rsid w:val="00E1575C"/>
    <w:rsid w:val="00E15AFC"/>
    <w:rsid w:val="00E15F38"/>
    <w:rsid w:val="00E22C3E"/>
    <w:rsid w:val="00E22F42"/>
    <w:rsid w:val="00E26055"/>
    <w:rsid w:val="00E264BE"/>
    <w:rsid w:val="00E27DBB"/>
    <w:rsid w:val="00E321C7"/>
    <w:rsid w:val="00E323FC"/>
    <w:rsid w:val="00E35E91"/>
    <w:rsid w:val="00E36363"/>
    <w:rsid w:val="00E41152"/>
    <w:rsid w:val="00E42336"/>
    <w:rsid w:val="00E45AB0"/>
    <w:rsid w:val="00E467AA"/>
    <w:rsid w:val="00E4756A"/>
    <w:rsid w:val="00E544B5"/>
    <w:rsid w:val="00E559FB"/>
    <w:rsid w:val="00E55F14"/>
    <w:rsid w:val="00E5613A"/>
    <w:rsid w:val="00E57CF8"/>
    <w:rsid w:val="00E60217"/>
    <w:rsid w:val="00E61AE6"/>
    <w:rsid w:val="00E61CBD"/>
    <w:rsid w:val="00E630FB"/>
    <w:rsid w:val="00E66446"/>
    <w:rsid w:val="00E72754"/>
    <w:rsid w:val="00E7333B"/>
    <w:rsid w:val="00E7761E"/>
    <w:rsid w:val="00E82F9E"/>
    <w:rsid w:val="00E862FD"/>
    <w:rsid w:val="00E87DAA"/>
    <w:rsid w:val="00E906AE"/>
    <w:rsid w:val="00E913C4"/>
    <w:rsid w:val="00E94E14"/>
    <w:rsid w:val="00E96839"/>
    <w:rsid w:val="00E97353"/>
    <w:rsid w:val="00EA1467"/>
    <w:rsid w:val="00EA1F07"/>
    <w:rsid w:val="00EA2480"/>
    <w:rsid w:val="00EA250C"/>
    <w:rsid w:val="00EA3116"/>
    <w:rsid w:val="00EA31D6"/>
    <w:rsid w:val="00EA39A7"/>
    <w:rsid w:val="00EA3C75"/>
    <w:rsid w:val="00EA4ECD"/>
    <w:rsid w:val="00EA5F45"/>
    <w:rsid w:val="00EA770A"/>
    <w:rsid w:val="00EA7AFB"/>
    <w:rsid w:val="00EB1148"/>
    <w:rsid w:val="00EB1F49"/>
    <w:rsid w:val="00EB3D5A"/>
    <w:rsid w:val="00EB4898"/>
    <w:rsid w:val="00EB6F0C"/>
    <w:rsid w:val="00EB7831"/>
    <w:rsid w:val="00EC21C5"/>
    <w:rsid w:val="00EC3998"/>
    <w:rsid w:val="00EC4227"/>
    <w:rsid w:val="00EC59A0"/>
    <w:rsid w:val="00EC6BAF"/>
    <w:rsid w:val="00EC6BBB"/>
    <w:rsid w:val="00ED05FE"/>
    <w:rsid w:val="00ED4E15"/>
    <w:rsid w:val="00ED50EE"/>
    <w:rsid w:val="00ED53ED"/>
    <w:rsid w:val="00ED7330"/>
    <w:rsid w:val="00ED7E28"/>
    <w:rsid w:val="00EE161E"/>
    <w:rsid w:val="00EE33E0"/>
    <w:rsid w:val="00EE442C"/>
    <w:rsid w:val="00EE5EE1"/>
    <w:rsid w:val="00EE7093"/>
    <w:rsid w:val="00EE769A"/>
    <w:rsid w:val="00EF0BF7"/>
    <w:rsid w:val="00EF0C6F"/>
    <w:rsid w:val="00EF1669"/>
    <w:rsid w:val="00EF2027"/>
    <w:rsid w:val="00EF3E19"/>
    <w:rsid w:val="00EF4F87"/>
    <w:rsid w:val="00EF5C1F"/>
    <w:rsid w:val="00EF7233"/>
    <w:rsid w:val="00F00F6B"/>
    <w:rsid w:val="00F02362"/>
    <w:rsid w:val="00F079A8"/>
    <w:rsid w:val="00F13A26"/>
    <w:rsid w:val="00F16BF3"/>
    <w:rsid w:val="00F2108C"/>
    <w:rsid w:val="00F21BF4"/>
    <w:rsid w:val="00F22D45"/>
    <w:rsid w:val="00F2427F"/>
    <w:rsid w:val="00F266B5"/>
    <w:rsid w:val="00F26E79"/>
    <w:rsid w:val="00F27932"/>
    <w:rsid w:val="00F31914"/>
    <w:rsid w:val="00F35D10"/>
    <w:rsid w:val="00F3648F"/>
    <w:rsid w:val="00F36627"/>
    <w:rsid w:val="00F36EB9"/>
    <w:rsid w:val="00F3762F"/>
    <w:rsid w:val="00F37B7D"/>
    <w:rsid w:val="00F402F3"/>
    <w:rsid w:val="00F4072E"/>
    <w:rsid w:val="00F4137C"/>
    <w:rsid w:val="00F453CE"/>
    <w:rsid w:val="00F52C0A"/>
    <w:rsid w:val="00F541EB"/>
    <w:rsid w:val="00F54D0F"/>
    <w:rsid w:val="00F55FE4"/>
    <w:rsid w:val="00F563C6"/>
    <w:rsid w:val="00F6054C"/>
    <w:rsid w:val="00F610BC"/>
    <w:rsid w:val="00F62186"/>
    <w:rsid w:val="00F63F36"/>
    <w:rsid w:val="00F66DB9"/>
    <w:rsid w:val="00F71067"/>
    <w:rsid w:val="00F73C7B"/>
    <w:rsid w:val="00F75AC1"/>
    <w:rsid w:val="00F769B1"/>
    <w:rsid w:val="00F76B62"/>
    <w:rsid w:val="00F770BD"/>
    <w:rsid w:val="00F779B1"/>
    <w:rsid w:val="00F80D36"/>
    <w:rsid w:val="00F80F6B"/>
    <w:rsid w:val="00F812C2"/>
    <w:rsid w:val="00F8251F"/>
    <w:rsid w:val="00F83493"/>
    <w:rsid w:val="00F83A7C"/>
    <w:rsid w:val="00F84C1E"/>
    <w:rsid w:val="00F85332"/>
    <w:rsid w:val="00F869AD"/>
    <w:rsid w:val="00F87697"/>
    <w:rsid w:val="00F87EEC"/>
    <w:rsid w:val="00F919DC"/>
    <w:rsid w:val="00F91ED0"/>
    <w:rsid w:val="00F927C2"/>
    <w:rsid w:val="00F9451A"/>
    <w:rsid w:val="00F949EC"/>
    <w:rsid w:val="00F9584E"/>
    <w:rsid w:val="00F96232"/>
    <w:rsid w:val="00F9660E"/>
    <w:rsid w:val="00F97816"/>
    <w:rsid w:val="00F97925"/>
    <w:rsid w:val="00F979B4"/>
    <w:rsid w:val="00FA3DAC"/>
    <w:rsid w:val="00FA4BA7"/>
    <w:rsid w:val="00FA5A0F"/>
    <w:rsid w:val="00FA5EB9"/>
    <w:rsid w:val="00FA77B2"/>
    <w:rsid w:val="00FA7A4D"/>
    <w:rsid w:val="00FB2CEB"/>
    <w:rsid w:val="00FB323C"/>
    <w:rsid w:val="00FB3E00"/>
    <w:rsid w:val="00FB440E"/>
    <w:rsid w:val="00FB66F1"/>
    <w:rsid w:val="00FB6C00"/>
    <w:rsid w:val="00FB6FB6"/>
    <w:rsid w:val="00FB72EF"/>
    <w:rsid w:val="00FB7848"/>
    <w:rsid w:val="00FB79B2"/>
    <w:rsid w:val="00FC007D"/>
    <w:rsid w:val="00FC2026"/>
    <w:rsid w:val="00FC2909"/>
    <w:rsid w:val="00FC2A26"/>
    <w:rsid w:val="00FC413F"/>
    <w:rsid w:val="00FC49E3"/>
    <w:rsid w:val="00FC5C04"/>
    <w:rsid w:val="00FC6AC4"/>
    <w:rsid w:val="00FC78CD"/>
    <w:rsid w:val="00FD1694"/>
    <w:rsid w:val="00FD3FB9"/>
    <w:rsid w:val="00FD4A34"/>
    <w:rsid w:val="00FD4BB8"/>
    <w:rsid w:val="00FD6666"/>
    <w:rsid w:val="00FE050B"/>
    <w:rsid w:val="00FE1737"/>
    <w:rsid w:val="00FE419F"/>
    <w:rsid w:val="00FE4334"/>
    <w:rsid w:val="00FE5A8B"/>
    <w:rsid w:val="00FE60EB"/>
    <w:rsid w:val="00FE6E97"/>
    <w:rsid w:val="00FF1FE0"/>
    <w:rsid w:val="00FF3B93"/>
    <w:rsid w:val="00FF3D12"/>
    <w:rsid w:val="00FF481A"/>
    <w:rsid w:val="00FF6A7E"/>
    <w:rsid w:val="00FF7C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4A1EEE-202D-4593-86C2-8424BDE8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0C"/>
    <w:rPr>
      <w:rFonts w:ascii="Arial" w:hAnsi="Arial"/>
      <w:sz w:val="22"/>
      <w:szCs w:val="24"/>
      <w:lang w:val="en-US" w:eastAsia="en-US"/>
    </w:rPr>
  </w:style>
  <w:style w:type="paragraph" w:styleId="Heading1">
    <w:name w:val="heading 1"/>
    <w:basedOn w:val="Normal"/>
    <w:next w:val="Normal"/>
    <w:qFormat/>
    <w:rsid w:val="00F2427F"/>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427F"/>
    <w:pPr>
      <w:jc w:val="center"/>
    </w:pPr>
    <w:rPr>
      <w:rFonts w:cs="Arial"/>
      <w:b/>
      <w:bCs/>
      <w:sz w:val="28"/>
    </w:rPr>
  </w:style>
  <w:style w:type="paragraph" w:styleId="BodyText">
    <w:name w:val="Body Text"/>
    <w:basedOn w:val="Normal"/>
    <w:semiHidden/>
    <w:rsid w:val="00F2427F"/>
    <w:rPr>
      <w:rFonts w:cs="Arial"/>
    </w:rPr>
  </w:style>
  <w:style w:type="paragraph" w:styleId="BodyText2">
    <w:name w:val="Body Text 2"/>
    <w:basedOn w:val="Normal"/>
    <w:semiHidden/>
    <w:rsid w:val="00F2427F"/>
    <w:rPr>
      <w:rFonts w:cs="Arial"/>
      <w:i/>
      <w:iCs/>
    </w:rPr>
  </w:style>
  <w:style w:type="paragraph" w:styleId="ListBullet">
    <w:name w:val="List Bullet"/>
    <w:basedOn w:val="Normal"/>
    <w:autoRedefine/>
    <w:semiHidden/>
    <w:rsid w:val="00F2427F"/>
    <w:pPr>
      <w:numPr>
        <w:numId w:val="2"/>
      </w:numPr>
    </w:pPr>
  </w:style>
  <w:style w:type="paragraph" w:styleId="PlainText">
    <w:name w:val="Plain Text"/>
    <w:basedOn w:val="Normal"/>
    <w:link w:val="PlainTextChar"/>
    <w:uiPriority w:val="99"/>
    <w:unhideWhenUsed/>
    <w:rsid w:val="00245FA4"/>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45FA4"/>
    <w:rPr>
      <w:rFonts w:ascii="Consolas" w:eastAsia="Calibri" w:hAnsi="Consolas" w:cs="Times New Roman"/>
      <w:sz w:val="21"/>
      <w:szCs w:val="21"/>
      <w:lang w:eastAsia="en-US"/>
    </w:rPr>
  </w:style>
  <w:style w:type="paragraph" w:styleId="NormalWeb">
    <w:name w:val="Normal (Web)"/>
    <w:basedOn w:val="Normal"/>
    <w:uiPriority w:val="99"/>
    <w:unhideWhenUsed/>
    <w:rsid w:val="008C189E"/>
    <w:pPr>
      <w:spacing w:before="100" w:beforeAutospacing="1" w:after="100" w:afterAutospacing="1"/>
    </w:pPr>
    <w:rPr>
      <w:rFonts w:ascii="Times New Roman" w:eastAsia="Calibri" w:hAnsi="Times New Roman"/>
      <w:sz w:val="24"/>
      <w:lang w:val="en-GB" w:eastAsia="en-GB"/>
    </w:rPr>
  </w:style>
  <w:style w:type="character" w:styleId="Hyperlink">
    <w:name w:val="Hyperlink"/>
    <w:basedOn w:val="DefaultParagraphFont"/>
    <w:uiPriority w:val="99"/>
    <w:unhideWhenUsed/>
    <w:rsid w:val="004C1EA8"/>
    <w:rPr>
      <w:color w:val="0000FF"/>
      <w:u w:val="single"/>
    </w:rPr>
  </w:style>
  <w:style w:type="paragraph" w:customStyle="1" w:styleId="Standard">
    <w:name w:val="Standard"/>
    <w:rsid w:val="00A1719D"/>
    <w:pPr>
      <w:widowControl w:val="0"/>
      <w:suppressAutoHyphens/>
      <w:autoSpaceDN w:val="0"/>
    </w:pPr>
    <w:rPr>
      <w:rFonts w:eastAsia="SimSun" w:cs="Mangal"/>
      <w:kern w:val="3"/>
      <w:sz w:val="24"/>
      <w:szCs w:val="24"/>
      <w:lang w:eastAsia="zh-CN" w:bidi="hi-IN"/>
    </w:rPr>
  </w:style>
  <w:style w:type="paragraph" w:styleId="BalloonText">
    <w:name w:val="Balloon Text"/>
    <w:basedOn w:val="Normal"/>
    <w:link w:val="BalloonTextChar"/>
    <w:uiPriority w:val="99"/>
    <w:semiHidden/>
    <w:unhideWhenUsed/>
    <w:rsid w:val="00CB632C"/>
    <w:rPr>
      <w:rFonts w:ascii="Tahoma" w:hAnsi="Tahoma" w:cs="Tahoma"/>
      <w:sz w:val="16"/>
      <w:szCs w:val="16"/>
    </w:rPr>
  </w:style>
  <w:style w:type="character" w:customStyle="1" w:styleId="BalloonTextChar">
    <w:name w:val="Balloon Text Char"/>
    <w:basedOn w:val="DefaultParagraphFont"/>
    <w:link w:val="BalloonText"/>
    <w:uiPriority w:val="99"/>
    <w:semiHidden/>
    <w:rsid w:val="00CB632C"/>
    <w:rPr>
      <w:rFonts w:ascii="Tahoma" w:hAnsi="Tahoma" w:cs="Tahoma"/>
      <w:sz w:val="16"/>
      <w:szCs w:val="16"/>
      <w:lang w:val="en-US" w:eastAsia="en-US"/>
    </w:rPr>
  </w:style>
  <w:style w:type="paragraph" w:styleId="Revision">
    <w:name w:val="Revision"/>
    <w:hidden/>
    <w:uiPriority w:val="99"/>
    <w:semiHidden/>
    <w:rsid w:val="00A041DA"/>
    <w:rPr>
      <w:rFonts w:ascii="Arial" w:hAnsi="Arial"/>
      <w:sz w:val="22"/>
      <w:szCs w:val="24"/>
      <w:lang w:val="en-US" w:eastAsia="en-US"/>
    </w:rPr>
  </w:style>
  <w:style w:type="paragraph" w:styleId="ListParagraph">
    <w:name w:val="List Paragraph"/>
    <w:basedOn w:val="Normal"/>
    <w:uiPriority w:val="34"/>
    <w:qFormat/>
    <w:rsid w:val="00577666"/>
    <w:pPr>
      <w:ind w:left="720"/>
      <w:contextualSpacing/>
    </w:pPr>
    <w:rPr>
      <w:rFonts w:ascii="Calibri" w:eastAsia="Calibri" w:hAnsi="Calibri"/>
      <w:szCs w:val="22"/>
      <w:lang w:val="en-GB"/>
    </w:rPr>
  </w:style>
  <w:style w:type="character" w:styleId="Emphasis">
    <w:name w:val="Emphasis"/>
    <w:basedOn w:val="DefaultParagraphFont"/>
    <w:uiPriority w:val="20"/>
    <w:qFormat/>
    <w:rsid w:val="009D2796"/>
    <w:rPr>
      <w:b/>
      <w:bCs/>
      <w:i w:val="0"/>
      <w:iCs w:val="0"/>
    </w:rPr>
  </w:style>
  <w:style w:type="paragraph" w:styleId="Header">
    <w:name w:val="header"/>
    <w:basedOn w:val="Normal"/>
    <w:link w:val="HeaderChar"/>
    <w:uiPriority w:val="99"/>
    <w:semiHidden/>
    <w:unhideWhenUsed/>
    <w:rsid w:val="00850581"/>
    <w:pPr>
      <w:tabs>
        <w:tab w:val="center" w:pos="4513"/>
        <w:tab w:val="right" w:pos="9026"/>
      </w:tabs>
    </w:pPr>
  </w:style>
  <w:style w:type="character" w:customStyle="1" w:styleId="HeaderChar">
    <w:name w:val="Header Char"/>
    <w:basedOn w:val="DefaultParagraphFont"/>
    <w:link w:val="Header"/>
    <w:uiPriority w:val="99"/>
    <w:semiHidden/>
    <w:rsid w:val="00850581"/>
    <w:rPr>
      <w:rFonts w:ascii="Arial" w:hAnsi="Arial"/>
      <w:sz w:val="22"/>
      <w:szCs w:val="24"/>
      <w:lang w:val="en-US" w:eastAsia="en-US"/>
    </w:rPr>
  </w:style>
  <w:style w:type="paragraph" w:styleId="Footer">
    <w:name w:val="footer"/>
    <w:basedOn w:val="Normal"/>
    <w:link w:val="FooterChar"/>
    <w:uiPriority w:val="99"/>
    <w:semiHidden/>
    <w:unhideWhenUsed/>
    <w:rsid w:val="00850581"/>
    <w:pPr>
      <w:tabs>
        <w:tab w:val="center" w:pos="4513"/>
        <w:tab w:val="right" w:pos="9026"/>
      </w:tabs>
    </w:pPr>
  </w:style>
  <w:style w:type="character" w:customStyle="1" w:styleId="FooterChar">
    <w:name w:val="Footer Char"/>
    <w:basedOn w:val="DefaultParagraphFont"/>
    <w:link w:val="Footer"/>
    <w:uiPriority w:val="99"/>
    <w:semiHidden/>
    <w:rsid w:val="00850581"/>
    <w:rPr>
      <w:rFonts w:ascii="Arial" w:hAnsi="Arial"/>
      <w:sz w:val="22"/>
      <w:szCs w:val="24"/>
      <w:lang w:val="en-US" w:eastAsia="en-US"/>
    </w:rPr>
  </w:style>
  <w:style w:type="paragraph" w:styleId="NoSpacing">
    <w:name w:val="No Spacing"/>
    <w:uiPriority w:val="1"/>
    <w:qFormat/>
    <w:rsid w:val="0070380A"/>
    <w:rPr>
      <w:rFonts w:ascii="Calibri" w:eastAsia="Calibri" w:hAnsi="Calibri"/>
      <w:sz w:val="22"/>
      <w:szCs w:val="22"/>
      <w:lang w:eastAsia="en-US"/>
    </w:rPr>
  </w:style>
  <w:style w:type="paragraph" w:styleId="Subtitle">
    <w:name w:val="Subtitle"/>
    <w:basedOn w:val="Normal"/>
    <w:next w:val="Normal"/>
    <w:link w:val="SubtitleChar"/>
    <w:uiPriority w:val="11"/>
    <w:qFormat/>
    <w:rsid w:val="00CA3F68"/>
    <w:pPr>
      <w:numPr>
        <w:ilvl w:val="1"/>
      </w:numPr>
    </w:pPr>
    <w:rPr>
      <w:rFonts w:ascii="Cambria" w:hAnsi="Cambria"/>
      <w:i/>
      <w:iCs/>
      <w:color w:val="4F81BD"/>
      <w:spacing w:val="15"/>
      <w:sz w:val="24"/>
    </w:rPr>
  </w:style>
  <w:style w:type="character" w:customStyle="1" w:styleId="SubtitleChar">
    <w:name w:val="Subtitle Char"/>
    <w:basedOn w:val="DefaultParagraphFont"/>
    <w:link w:val="Subtitle"/>
    <w:uiPriority w:val="11"/>
    <w:rsid w:val="00CA3F68"/>
    <w:rPr>
      <w:rFonts w:ascii="Cambria" w:eastAsia="Times New Roman" w:hAnsi="Cambria" w:cs="Times New Roman"/>
      <w:i/>
      <w:iCs/>
      <w:color w:val="4F81BD"/>
      <w:spacing w:val="15"/>
      <w:sz w:val="24"/>
      <w:szCs w:val="24"/>
      <w:lang w:val="en-US" w:eastAsia="en-US"/>
    </w:rPr>
  </w:style>
  <w:style w:type="character" w:styleId="CommentReference">
    <w:name w:val="annotation reference"/>
    <w:basedOn w:val="DefaultParagraphFont"/>
    <w:uiPriority w:val="99"/>
    <w:semiHidden/>
    <w:unhideWhenUsed/>
    <w:rsid w:val="00BC5C46"/>
    <w:rPr>
      <w:sz w:val="16"/>
      <w:szCs w:val="16"/>
    </w:rPr>
  </w:style>
  <w:style w:type="paragraph" w:styleId="CommentText">
    <w:name w:val="annotation text"/>
    <w:basedOn w:val="Normal"/>
    <w:link w:val="CommentTextChar"/>
    <w:uiPriority w:val="99"/>
    <w:semiHidden/>
    <w:unhideWhenUsed/>
    <w:rsid w:val="00BC5C46"/>
    <w:rPr>
      <w:sz w:val="20"/>
      <w:szCs w:val="20"/>
    </w:rPr>
  </w:style>
  <w:style w:type="character" w:customStyle="1" w:styleId="CommentTextChar">
    <w:name w:val="Comment Text Char"/>
    <w:basedOn w:val="DefaultParagraphFont"/>
    <w:link w:val="CommentText"/>
    <w:uiPriority w:val="99"/>
    <w:semiHidden/>
    <w:rsid w:val="00BC5C4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C5C46"/>
    <w:rPr>
      <w:b/>
      <w:bCs/>
    </w:rPr>
  </w:style>
  <w:style w:type="character" w:customStyle="1" w:styleId="CommentSubjectChar">
    <w:name w:val="Comment Subject Char"/>
    <w:basedOn w:val="CommentTextChar"/>
    <w:link w:val="CommentSubject"/>
    <w:uiPriority w:val="99"/>
    <w:semiHidden/>
    <w:rsid w:val="00BC5C46"/>
    <w:rPr>
      <w:rFonts w:ascii="Arial" w:hAnsi="Arial"/>
      <w:b/>
      <w:bCs/>
      <w:lang w:val="en-US" w:eastAsia="en-US"/>
    </w:rPr>
  </w:style>
  <w:style w:type="character" w:customStyle="1" w:styleId="mini">
    <w:name w:val="mini"/>
    <w:basedOn w:val="DefaultParagraphFont"/>
    <w:rsid w:val="00C2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426">
      <w:bodyDiv w:val="1"/>
      <w:marLeft w:val="0"/>
      <w:marRight w:val="0"/>
      <w:marTop w:val="0"/>
      <w:marBottom w:val="0"/>
      <w:divBdr>
        <w:top w:val="none" w:sz="0" w:space="0" w:color="auto"/>
        <w:left w:val="none" w:sz="0" w:space="0" w:color="auto"/>
        <w:bottom w:val="none" w:sz="0" w:space="0" w:color="auto"/>
        <w:right w:val="none" w:sz="0" w:space="0" w:color="auto"/>
      </w:divBdr>
    </w:div>
    <w:div w:id="266427065">
      <w:bodyDiv w:val="1"/>
      <w:marLeft w:val="0"/>
      <w:marRight w:val="0"/>
      <w:marTop w:val="0"/>
      <w:marBottom w:val="0"/>
      <w:divBdr>
        <w:top w:val="none" w:sz="0" w:space="0" w:color="auto"/>
        <w:left w:val="none" w:sz="0" w:space="0" w:color="auto"/>
        <w:bottom w:val="none" w:sz="0" w:space="0" w:color="auto"/>
        <w:right w:val="none" w:sz="0" w:space="0" w:color="auto"/>
      </w:divBdr>
    </w:div>
    <w:div w:id="347297038">
      <w:bodyDiv w:val="1"/>
      <w:marLeft w:val="0"/>
      <w:marRight w:val="0"/>
      <w:marTop w:val="0"/>
      <w:marBottom w:val="0"/>
      <w:divBdr>
        <w:top w:val="none" w:sz="0" w:space="0" w:color="auto"/>
        <w:left w:val="none" w:sz="0" w:space="0" w:color="auto"/>
        <w:bottom w:val="none" w:sz="0" w:space="0" w:color="auto"/>
        <w:right w:val="none" w:sz="0" w:space="0" w:color="auto"/>
      </w:divBdr>
    </w:div>
    <w:div w:id="570580188">
      <w:bodyDiv w:val="1"/>
      <w:marLeft w:val="0"/>
      <w:marRight w:val="0"/>
      <w:marTop w:val="0"/>
      <w:marBottom w:val="0"/>
      <w:divBdr>
        <w:top w:val="none" w:sz="0" w:space="0" w:color="auto"/>
        <w:left w:val="none" w:sz="0" w:space="0" w:color="auto"/>
        <w:bottom w:val="none" w:sz="0" w:space="0" w:color="auto"/>
        <w:right w:val="none" w:sz="0" w:space="0" w:color="auto"/>
      </w:divBdr>
      <w:divsChild>
        <w:div w:id="599876939">
          <w:marLeft w:val="0"/>
          <w:marRight w:val="0"/>
          <w:marTop w:val="2700"/>
          <w:marBottom w:val="0"/>
          <w:divBdr>
            <w:top w:val="none" w:sz="0" w:space="0" w:color="auto"/>
            <w:left w:val="none" w:sz="0" w:space="0" w:color="auto"/>
            <w:bottom w:val="none" w:sz="0" w:space="0" w:color="auto"/>
            <w:right w:val="none" w:sz="0" w:space="0" w:color="auto"/>
          </w:divBdr>
          <w:divsChild>
            <w:div w:id="1939173678">
              <w:marLeft w:val="-225"/>
              <w:marRight w:val="-225"/>
              <w:marTop w:val="0"/>
              <w:marBottom w:val="0"/>
              <w:divBdr>
                <w:top w:val="none" w:sz="0" w:space="0" w:color="auto"/>
                <w:left w:val="none" w:sz="0" w:space="0" w:color="auto"/>
                <w:bottom w:val="none" w:sz="0" w:space="0" w:color="auto"/>
                <w:right w:val="none" w:sz="0" w:space="0" w:color="auto"/>
              </w:divBdr>
              <w:divsChild>
                <w:div w:id="848713503">
                  <w:marLeft w:val="0"/>
                  <w:marRight w:val="0"/>
                  <w:marTop w:val="0"/>
                  <w:marBottom w:val="0"/>
                  <w:divBdr>
                    <w:top w:val="none" w:sz="0" w:space="0" w:color="auto"/>
                    <w:left w:val="none" w:sz="0" w:space="0" w:color="auto"/>
                    <w:bottom w:val="none" w:sz="0" w:space="0" w:color="auto"/>
                    <w:right w:val="none" w:sz="0" w:space="0" w:color="auto"/>
                  </w:divBdr>
                  <w:divsChild>
                    <w:div w:id="109253361">
                      <w:marLeft w:val="0"/>
                      <w:marRight w:val="0"/>
                      <w:marTop w:val="0"/>
                      <w:marBottom w:val="0"/>
                      <w:divBdr>
                        <w:top w:val="none" w:sz="0" w:space="0" w:color="auto"/>
                        <w:left w:val="none" w:sz="0" w:space="0" w:color="auto"/>
                        <w:bottom w:val="none" w:sz="0" w:space="0" w:color="auto"/>
                        <w:right w:val="none" w:sz="0" w:space="0" w:color="auto"/>
                      </w:divBdr>
                      <w:divsChild>
                        <w:div w:id="1722241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1882352">
      <w:bodyDiv w:val="1"/>
      <w:marLeft w:val="0"/>
      <w:marRight w:val="0"/>
      <w:marTop w:val="0"/>
      <w:marBottom w:val="0"/>
      <w:divBdr>
        <w:top w:val="none" w:sz="0" w:space="0" w:color="auto"/>
        <w:left w:val="none" w:sz="0" w:space="0" w:color="auto"/>
        <w:bottom w:val="none" w:sz="0" w:space="0" w:color="auto"/>
        <w:right w:val="none" w:sz="0" w:space="0" w:color="auto"/>
      </w:divBdr>
    </w:div>
    <w:div w:id="878401337">
      <w:bodyDiv w:val="1"/>
      <w:marLeft w:val="0"/>
      <w:marRight w:val="0"/>
      <w:marTop w:val="0"/>
      <w:marBottom w:val="0"/>
      <w:divBdr>
        <w:top w:val="none" w:sz="0" w:space="0" w:color="auto"/>
        <w:left w:val="none" w:sz="0" w:space="0" w:color="auto"/>
        <w:bottom w:val="none" w:sz="0" w:space="0" w:color="auto"/>
        <w:right w:val="none" w:sz="0" w:space="0" w:color="auto"/>
      </w:divBdr>
    </w:div>
    <w:div w:id="1006712507">
      <w:bodyDiv w:val="1"/>
      <w:marLeft w:val="0"/>
      <w:marRight w:val="0"/>
      <w:marTop w:val="0"/>
      <w:marBottom w:val="0"/>
      <w:divBdr>
        <w:top w:val="none" w:sz="0" w:space="0" w:color="auto"/>
        <w:left w:val="none" w:sz="0" w:space="0" w:color="auto"/>
        <w:bottom w:val="none" w:sz="0" w:space="0" w:color="auto"/>
        <w:right w:val="none" w:sz="0" w:space="0" w:color="auto"/>
      </w:divBdr>
    </w:div>
    <w:div w:id="1251887202">
      <w:bodyDiv w:val="1"/>
      <w:marLeft w:val="0"/>
      <w:marRight w:val="0"/>
      <w:marTop w:val="0"/>
      <w:marBottom w:val="0"/>
      <w:divBdr>
        <w:top w:val="none" w:sz="0" w:space="0" w:color="auto"/>
        <w:left w:val="none" w:sz="0" w:space="0" w:color="auto"/>
        <w:bottom w:val="none" w:sz="0" w:space="0" w:color="auto"/>
        <w:right w:val="none" w:sz="0" w:space="0" w:color="auto"/>
      </w:divBdr>
    </w:div>
    <w:div w:id="1920140379">
      <w:bodyDiv w:val="1"/>
      <w:marLeft w:val="0"/>
      <w:marRight w:val="0"/>
      <w:marTop w:val="0"/>
      <w:marBottom w:val="0"/>
      <w:divBdr>
        <w:top w:val="none" w:sz="0" w:space="0" w:color="auto"/>
        <w:left w:val="none" w:sz="0" w:space="0" w:color="auto"/>
        <w:bottom w:val="none" w:sz="0" w:space="0" w:color="auto"/>
        <w:right w:val="none" w:sz="0" w:space="0" w:color="auto"/>
      </w:divBdr>
    </w:div>
    <w:div w:id="2073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790D-3730-4883-9D0B-3F8E7CDF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HNJ</Company>
  <LinksUpToDate>false</LinksUpToDate>
  <CharactersWithSpaces>11095</CharactersWithSpaces>
  <SharedDoc>false</SharedDoc>
  <HLinks>
    <vt:vector size="6" baseType="variant">
      <vt:variant>
        <vt:i4>1048684</vt:i4>
      </vt:variant>
      <vt:variant>
        <vt:i4>0</vt:i4>
      </vt:variant>
      <vt:variant>
        <vt:i4>0</vt:i4>
      </vt:variant>
      <vt:variant>
        <vt:i4>5</vt:i4>
      </vt:variant>
      <vt:variant>
        <vt:lpwstr>mailto:jeloc1@btconnect.com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Nigel John</dc:creator>
  <cp:lastModifiedBy>Emma Spofforth</cp:lastModifiedBy>
  <cp:revision>3</cp:revision>
  <cp:lastPrinted>2012-03-16T21:13:00Z</cp:lastPrinted>
  <dcterms:created xsi:type="dcterms:W3CDTF">2017-07-28T22:38:00Z</dcterms:created>
  <dcterms:modified xsi:type="dcterms:W3CDTF">2017-07-28T22:51:00Z</dcterms:modified>
</cp:coreProperties>
</file>